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4580A" w:rsidRPr="009F2ECA">
        <w:tc>
          <w:tcPr>
            <w:tcW w:w="6237" w:type="dxa"/>
            <w:tcBorders>
              <w:top w:val="double" w:sz="6" w:space="0" w:color="auto"/>
              <w:bottom w:val="double" w:sz="6" w:space="0" w:color="auto"/>
            </w:tcBorders>
          </w:tcPr>
          <w:p w:rsidR="00E4580A" w:rsidRPr="009F2ECA" w:rsidRDefault="00E4580A">
            <w:pPr>
              <w:jc w:val="center"/>
              <w:rPr>
                <w:rFonts w:ascii="Calibri" w:hAnsi="Calibri"/>
                <w:sz w:val="28"/>
              </w:rPr>
            </w:pPr>
            <w:r w:rsidRPr="009F2ECA">
              <w:rPr>
                <w:rFonts w:ascii="Calibri" w:hAnsi="Calibri"/>
                <w:sz w:val="28"/>
              </w:rPr>
              <w:t>AVIS D’APPEL PUBLIC A LA CONCURRENCE</w:t>
            </w:r>
          </w:p>
        </w:tc>
      </w:tr>
    </w:tbl>
    <w:p w:rsidR="00E4580A" w:rsidRPr="009F2ECA" w:rsidRDefault="00E4580A" w:rsidP="00A975A1">
      <w:pPr>
        <w:jc w:val="center"/>
        <w:rPr>
          <w:rFonts w:ascii="Calibri" w:hAnsi="Calibri"/>
          <w:sz w:val="28"/>
        </w:rPr>
      </w:pPr>
      <w:r w:rsidRPr="009F2ECA">
        <w:rPr>
          <w:rFonts w:ascii="Calibri" w:hAnsi="Calibri"/>
          <w:sz w:val="28"/>
        </w:rPr>
        <w:t>Procédure adaptée</w:t>
      </w:r>
    </w:p>
    <w:p w:rsidR="00E4580A" w:rsidRPr="009F2ECA" w:rsidRDefault="00E4580A" w:rsidP="00A975A1">
      <w:pPr>
        <w:jc w:val="center"/>
        <w:rPr>
          <w:rFonts w:ascii="Calibri" w:hAnsi="Calibri"/>
          <w:sz w:val="28"/>
        </w:rPr>
      </w:pPr>
    </w:p>
    <w:p w:rsidR="00E4580A" w:rsidRPr="009F2ECA" w:rsidRDefault="00E4580A" w:rsidP="0034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 w:rsidRPr="009F2ECA">
        <w:rPr>
          <w:rFonts w:ascii="Calibri" w:hAnsi="Calibri"/>
          <w:sz w:val="28"/>
        </w:rPr>
        <w:t>Marchés TRAVAUX</w:t>
      </w:r>
    </w:p>
    <w:p w:rsidR="00E4580A" w:rsidRPr="009F2ECA" w:rsidRDefault="00E4580A" w:rsidP="00341FFC">
      <w:pPr>
        <w:jc w:val="center"/>
        <w:rPr>
          <w:rFonts w:ascii="Calibri" w:hAnsi="Calibri"/>
          <w:sz w:val="28"/>
        </w:rPr>
      </w:pPr>
    </w:p>
    <w:p w:rsidR="00E4580A" w:rsidRPr="0024225D" w:rsidRDefault="00E4580A" w:rsidP="008B4EB6">
      <w:pPr>
        <w:autoSpaceDE w:val="0"/>
        <w:autoSpaceDN w:val="0"/>
        <w:adjustRightInd w:val="0"/>
        <w:spacing w:line="264" w:lineRule="auto"/>
        <w:ind w:right="-853"/>
        <w:rPr>
          <w:b/>
        </w:rPr>
      </w:pPr>
      <w:r w:rsidRPr="009F2ECA">
        <w:rPr>
          <w:rFonts w:ascii="Calibri" w:hAnsi="Calibri"/>
          <w:b/>
          <w:sz w:val="24"/>
          <w:u w:val="single"/>
        </w:rPr>
        <w:t>Maître d’ouvrage</w:t>
      </w:r>
      <w:r w:rsidRPr="009F2ECA">
        <w:rPr>
          <w:rFonts w:ascii="Calibri" w:hAnsi="Calibri"/>
          <w:b/>
          <w:sz w:val="24"/>
        </w:rPr>
        <w:t xml:space="preserve"> :</w:t>
      </w:r>
      <w:r>
        <w:rPr>
          <w:rFonts w:ascii="Calibri" w:hAnsi="Calibri"/>
          <w:b/>
          <w:sz w:val="24"/>
        </w:rPr>
        <w:t xml:space="preserve"> </w:t>
      </w:r>
      <w:r w:rsidR="00834FAF" w:rsidRPr="00175C2F">
        <w:rPr>
          <w:rFonts w:ascii="Calibri" w:hAnsi="Calibri" w:cs="Calibri"/>
          <w:b/>
          <w:sz w:val="32"/>
          <w:szCs w:val="32"/>
        </w:rPr>
        <w:t>COMMUNE</w:t>
      </w:r>
      <w:r w:rsidRPr="00175C2F">
        <w:rPr>
          <w:rFonts w:ascii="Calibri" w:hAnsi="Calibri" w:cs="Calibri"/>
          <w:b/>
          <w:sz w:val="32"/>
          <w:szCs w:val="32"/>
        </w:rPr>
        <w:t xml:space="preserve"> DE CHANAC </w:t>
      </w:r>
      <w:r w:rsidR="007444BB" w:rsidRPr="00175C2F">
        <w:rPr>
          <w:rFonts w:ascii="Calibri" w:hAnsi="Calibri" w:cs="Calibri"/>
          <w:b/>
          <w:sz w:val="32"/>
          <w:szCs w:val="32"/>
        </w:rPr>
        <w:t xml:space="preserve"> </w:t>
      </w:r>
      <w:r w:rsidR="007444BB" w:rsidRPr="00175C2F">
        <w:rPr>
          <w:rFonts w:ascii="Calibri" w:hAnsi="Calibri" w:cs="Calibri"/>
          <w:b/>
          <w:sz w:val="24"/>
          <w:szCs w:val="32"/>
        </w:rPr>
        <w:t xml:space="preserve">9, </w:t>
      </w:r>
      <w:r w:rsidRPr="00175C2F">
        <w:rPr>
          <w:rFonts w:ascii="Calibri" w:hAnsi="Calibri" w:cs="Calibri"/>
          <w:b/>
          <w:sz w:val="24"/>
        </w:rPr>
        <w:t>Place de la Bascule - 48230 CHANAC</w:t>
      </w:r>
    </w:p>
    <w:p w:rsidR="00E4580A" w:rsidRPr="00175C2F" w:rsidRDefault="00E4580A" w:rsidP="008B4EB6">
      <w:pPr>
        <w:autoSpaceDE w:val="0"/>
        <w:autoSpaceDN w:val="0"/>
        <w:adjustRightInd w:val="0"/>
        <w:spacing w:line="264" w:lineRule="auto"/>
        <w:ind w:right="-853"/>
        <w:rPr>
          <w:rFonts w:ascii="Calibri" w:hAnsi="Calibri" w:cs="Calibri"/>
        </w:rPr>
      </w:pPr>
      <w:r w:rsidRPr="00175C2F">
        <w:rPr>
          <w:rFonts w:ascii="Calibri" w:hAnsi="Calibri" w:cs="Calibri"/>
        </w:rPr>
        <w:t xml:space="preserve">Tél : </w:t>
      </w:r>
      <w:r w:rsidRPr="00175C2F">
        <w:rPr>
          <w:rFonts w:ascii="Calibri" w:hAnsi="Calibri" w:cs="Calibri"/>
          <w:bCs/>
        </w:rPr>
        <w:t xml:space="preserve">04 66 48 20 21, </w:t>
      </w:r>
      <w:r w:rsidRPr="00175C2F">
        <w:rPr>
          <w:rFonts w:ascii="Calibri" w:hAnsi="Calibri" w:cs="Calibri"/>
        </w:rPr>
        <w:t>Courriel : mairie.chanac@wanadoo.fr</w:t>
      </w:r>
    </w:p>
    <w:p w:rsidR="00E4580A" w:rsidRDefault="00E4580A" w:rsidP="006C7E70">
      <w:pPr>
        <w:autoSpaceDE w:val="0"/>
        <w:autoSpaceDN w:val="0"/>
        <w:adjustRightInd w:val="0"/>
        <w:spacing w:line="264" w:lineRule="auto"/>
        <w:ind w:right="56"/>
        <w:jc w:val="both"/>
        <w:rPr>
          <w:rFonts w:ascii="Calibri" w:hAnsi="Calibri"/>
          <w:b/>
          <w:sz w:val="24"/>
        </w:rPr>
      </w:pPr>
    </w:p>
    <w:p w:rsidR="00E4580A" w:rsidRPr="00FE70A6" w:rsidRDefault="00E4580A" w:rsidP="008B4EB6">
      <w:pPr>
        <w:jc w:val="both"/>
        <w:rPr>
          <w:rFonts w:ascii="Calibri" w:hAnsi="Calibri" w:cs="Arial"/>
          <w:b/>
          <w:szCs w:val="18"/>
        </w:rPr>
      </w:pPr>
      <w:r w:rsidRPr="009F2ECA">
        <w:rPr>
          <w:rFonts w:ascii="Calibri" w:hAnsi="Calibri"/>
          <w:b/>
          <w:sz w:val="24"/>
          <w:u w:val="single"/>
        </w:rPr>
        <w:t>Représentant légal du pouvoir adjudicateur </w:t>
      </w:r>
      <w:r w:rsidRPr="009F2ECA">
        <w:rPr>
          <w:rFonts w:ascii="Calibri" w:hAnsi="Calibri"/>
          <w:b/>
          <w:sz w:val="24"/>
        </w:rPr>
        <w:t>:</w:t>
      </w:r>
      <w:r w:rsidRPr="009F2ECA">
        <w:rPr>
          <w:rFonts w:ascii="Calibri" w:hAnsi="Calibri"/>
          <w:sz w:val="24"/>
        </w:rPr>
        <w:t xml:space="preserve"> </w:t>
      </w:r>
      <w:r w:rsidRPr="008B4EB6">
        <w:rPr>
          <w:rFonts w:ascii="Calibri" w:hAnsi="Calibri" w:cs="Arial"/>
          <w:sz w:val="22"/>
          <w:szCs w:val="18"/>
        </w:rPr>
        <w:t xml:space="preserve">Monsieur Philippe ROCHOUX, </w:t>
      </w:r>
      <w:r w:rsidR="00834FAF">
        <w:rPr>
          <w:rFonts w:ascii="Calibri" w:hAnsi="Calibri" w:cs="Arial"/>
          <w:sz w:val="22"/>
          <w:szCs w:val="18"/>
        </w:rPr>
        <w:t>Maire</w:t>
      </w:r>
      <w:r w:rsidRPr="008B4EB6">
        <w:rPr>
          <w:rFonts w:ascii="Calibri" w:hAnsi="Calibri" w:cs="Arial"/>
          <w:sz w:val="22"/>
          <w:szCs w:val="18"/>
        </w:rPr>
        <w:t xml:space="preserve"> de Chanac</w:t>
      </w:r>
    </w:p>
    <w:p w:rsidR="00E4580A" w:rsidRDefault="00E4580A" w:rsidP="008E25B0">
      <w:pPr>
        <w:spacing w:line="360" w:lineRule="auto"/>
        <w:ind w:right="56"/>
        <w:jc w:val="both"/>
        <w:rPr>
          <w:rFonts w:ascii="Calibri" w:hAnsi="Calibri"/>
          <w:b/>
          <w:sz w:val="24"/>
          <w:u w:val="single"/>
        </w:rPr>
      </w:pPr>
    </w:p>
    <w:p w:rsidR="00834FAF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Maîtrise d’œuvre </w:t>
      </w:r>
      <w:r w:rsidRPr="009F2ECA">
        <w:rPr>
          <w:rFonts w:ascii="Calibri" w:hAnsi="Calibri"/>
          <w:sz w:val="24"/>
        </w:rPr>
        <w:t>: LCD’O, Jean-Marc PRIA</w:t>
      </w:r>
      <w:r>
        <w:rPr>
          <w:rFonts w:ascii="Calibri" w:hAnsi="Calibri"/>
          <w:sz w:val="24"/>
        </w:rPr>
        <w:t>M, architecte à 48100 BOUR</w:t>
      </w:r>
      <w:r w:rsidR="00FB4B22">
        <w:rPr>
          <w:rFonts w:ascii="Calibri" w:hAnsi="Calibri"/>
          <w:sz w:val="24"/>
        </w:rPr>
        <w:t>G</w:t>
      </w:r>
      <w:bookmarkStart w:id="0" w:name="_GoBack"/>
      <w:bookmarkEnd w:id="0"/>
      <w:r>
        <w:rPr>
          <w:rFonts w:ascii="Calibri" w:hAnsi="Calibri"/>
          <w:sz w:val="24"/>
        </w:rPr>
        <w:t>S Sur COLAGNE</w:t>
      </w:r>
      <w:r w:rsidR="00FD1ABF">
        <w:rPr>
          <w:rFonts w:ascii="Calibri" w:hAnsi="Calibri"/>
          <w:sz w:val="24"/>
        </w:rPr>
        <w:t xml:space="preserve"> </w:t>
      </w:r>
    </w:p>
    <w:p w:rsidR="00E4580A" w:rsidRPr="009F2EC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Procédure</w:t>
      </w:r>
      <w:r w:rsidRPr="009F2ECA">
        <w:rPr>
          <w:rFonts w:ascii="Calibri" w:hAnsi="Calibri"/>
          <w:b/>
          <w:sz w:val="24"/>
        </w:rPr>
        <w:t xml:space="preserve"> : </w:t>
      </w:r>
      <w:r w:rsidRPr="009F2ECA">
        <w:rPr>
          <w:rFonts w:ascii="Calibri" w:hAnsi="Calibri"/>
          <w:sz w:val="24"/>
        </w:rPr>
        <w:t xml:space="preserve">Procédure adaptée en application des articles </w:t>
      </w:r>
      <w:r w:rsidRPr="00DE2EDC">
        <w:rPr>
          <w:rFonts w:ascii="Calibri" w:hAnsi="Calibri"/>
          <w:sz w:val="24"/>
        </w:rPr>
        <w:t>27 et 34 du décret 2016-360 du 25/3/16</w:t>
      </w:r>
      <w:r>
        <w:rPr>
          <w:rFonts w:ascii="Calibri" w:hAnsi="Calibri"/>
          <w:sz w:val="24"/>
        </w:rPr>
        <w:t>.</w:t>
      </w:r>
    </w:p>
    <w:p w:rsidR="00E4580A" w:rsidRDefault="00E4580A" w:rsidP="008B4EB6">
      <w:r w:rsidRPr="008B4EB6">
        <w:rPr>
          <w:rFonts w:ascii="Calibri" w:hAnsi="Calibri"/>
          <w:b/>
          <w:sz w:val="24"/>
          <w:u w:val="single"/>
        </w:rPr>
        <w:t>Objet du marché</w:t>
      </w:r>
      <w:r w:rsidRPr="008B4EB6">
        <w:rPr>
          <w:b/>
        </w:rPr>
        <w:t xml:space="preserve"> </w:t>
      </w:r>
      <w:r w:rsidRPr="009F2ECA">
        <w:t xml:space="preserve">: </w:t>
      </w:r>
      <w:r w:rsidR="00834FAF">
        <w:rPr>
          <w:rFonts w:ascii="Calibri" w:hAnsi="Calibri"/>
          <w:sz w:val="24"/>
        </w:rPr>
        <w:t xml:space="preserve">Requalification de gites de tourisme de la </w:t>
      </w:r>
      <w:proofErr w:type="spellStart"/>
      <w:r w:rsidR="00834FAF">
        <w:rPr>
          <w:rFonts w:ascii="Calibri" w:hAnsi="Calibri"/>
          <w:sz w:val="24"/>
        </w:rPr>
        <w:t>Vignogue</w:t>
      </w:r>
      <w:proofErr w:type="spellEnd"/>
      <w:r w:rsidR="00834FAF">
        <w:rPr>
          <w:rFonts w:ascii="Calibri" w:hAnsi="Calibri"/>
          <w:sz w:val="24"/>
        </w:rPr>
        <w:t xml:space="preserve"> - 48230 CHANAC</w:t>
      </w:r>
      <w:r w:rsidR="00FD1ABF">
        <w:rPr>
          <w:rFonts w:ascii="Calibri" w:hAnsi="Calibri"/>
          <w:sz w:val="24"/>
        </w:rPr>
        <w:t>.</w:t>
      </w:r>
      <w:r w:rsidRPr="008B4EB6">
        <w:rPr>
          <w:rFonts w:ascii="Calibri" w:hAnsi="Calibri"/>
          <w:sz w:val="24"/>
        </w:rPr>
        <w:t xml:space="preserve"> </w:t>
      </w:r>
    </w:p>
    <w:p w:rsidR="00E4580A" w:rsidRDefault="00E4580A" w:rsidP="008B4EB6">
      <w:pPr>
        <w:pStyle w:val="En-tte"/>
        <w:tabs>
          <w:tab w:val="clear" w:pos="9072"/>
          <w:tab w:val="right" w:pos="9356"/>
        </w:tabs>
        <w:ind w:right="56" w:firstLine="0"/>
      </w:pPr>
    </w:p>
    <w:p w:rsidR="00E4580A" w:rsidRDefault="00E4580A" w:rsidP="008B4EB6">
      <w:pPr>
        <w:pStyle w:val="En-tte"/>
        <w:tabs>
          <w:tab w:val="clear" w:pos="9072"/>
          <w:tab w:val="right" w:pos="9356"/>
        </w:tabs>
        <w:ind w:right="56" w:firstLine="0"/>
      </w:pPr>
      <w:r w:rsidRPr="008B4EB6">
        <w:rPr>
          <w:b/>
          <w:sz w:val="24"/>
          <w:szCs w:val="20"/>
          <w:u w:val="single"/>
          <w:lang w:eastAsia="fr-FR"/>
        </w:rPr>
        <w:t>Allotissement :</w:t>
      </w:r>
      <w:r w:rsidRPr="009F2ECA">
        <w:t xml:space="preserve"> </w:t>
      </w:r>
    </w:p>
    <w:p w:rsidR="00E4580A" w:rsidRPr="009F2ECA" w:rsidRDefault="00E4580A" w:rsidP="008B4EB6">
      <w:pPr>
        <w:pStyle w:val="En-tte"/>
        <w:tabs>
          <w:tab w:val="clear" w:pos="9072"/>
          <w:tab w:val="right" w:pos="9356"/>
        </w:tabs>
        <w:ind w:right="56" w:firstLine="0"/>
      </w:pPr>
    </w:p>
    <w:tbl>
      <w:tblPr>
        <w:tblW w:w="56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</w:tblGrid>
      <w:tr w:rsidR="00E4580A" w:rsidTr="00834FAF">
        <w:trPr>
          <w:trHeight w:val="343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Lot N°1 Démolitions G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ros-</w:t>
            </w:r>
            <w:proofErr w:type="spellStart"/>
            <w:r w:rsidR="00834FAF">
              <w:rPr>
                <w:rFonts w:ascii="Arial" w:hAnsi="Arial" w:cs="Arial"/>
                <w:b/>
                <w:bCs/>
                <w:i/>
                <w:iCs/>
              </w:rPr>
              <w:t>Oeuvre</w:t>
            </w:r>
            <w:proofErr w:type="spellEnd"/>
          </w:p>
        </w:tc>
      </w:tr>
      <w:tr w:rsidR="00E4580A" w:rsidTr="00834FAF">
        <w:trPr>
          <w:trHeight w:val="427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N°2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Menuiseries Aluminium Extérieures</w:t>
            </w:r>
          </w:p>
        </w:tc>
      </w:tr>
      <w:tr w:rsidR="00E4580A" w:rsidTr="00834FAF">
        <w:trPr>
          <w:trHeight w:val="432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N°3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Menuiseries intérieures</w:t>
            </w:r>
          </w:p>
        </w:tc>
      </w:tr>
      <w:tr w:rsidR="00E4580A" w:rsidTr="00834FAF">
        <w:trPr>
          <w:trHeight w:val="438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N°4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Plâtrerie - Isolation</w:t>
            </w:r>
          </w:p>
        </w:tc>
      </w:tr>
      <w:tr w:rsidR="00E4580A" w:rsidTr="00834FAF">
        <w:trPr>
          <w:trHeight w:val="430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N°5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Serrurerie</w:t>
            </w:r>
          </w:p>
        </w:tc>
      </w:tr>
      <w:tr w:rsidR="00E4580A" w:rsidTr="00834FAF">
        <w:trPr>
          <w:trHeight w:val="422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N°6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 xml:space="preserve">Carrelages - </w:t>
            </w:r>
            <w:proofErr w:type="spellStart"/>
            <w:r w:rsidR="00834FAF">
              <w:rPr>
                <w:rFonts w:ascii="Arial" w:hAnsi="Arial" w:cs="Arial"/>
                <w:b/>
                <w:bCs/>
                <w:i/>
                <w:iCs/>
              </w:rPr>
              <w:t>Faiences</w:t>
            </w:r>
            <w:proofErr w:type="spellEnd"/>
          </w:p>
        </w:tc>
      </w:tr>
      <w:tr w:rsidR="00E4580A" w:rsidTr="00834FAF">
        <w:trPr>
          <w:trHeight w:val="429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N°7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Peinture - Nettoyage</w:t>
            </w:r>
          </w:p>
        </w:tc>
      </w:tr>
      <w:tr w:rsidR="00E4580A" w:rsidTr="00834FAF">
        <w:trPr>
          <w:trHeight w:val="434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N°8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Electricité</w:t>
            </w:r>
          </w:p>
        </w:tc>
      </w:tr>
      <w:tr w:rsidR="00E4580A" w:rsidTr="00834FAF">
        <w:trPr>
          <w:trHeight w:val="426"/>
        </w:trPr>
        <w:tc>
          <w:tcPr>
            <w:tcW w:w="5628" w:type="dxa"/>
            <w:noWrap/>
            <w:vAlign w:val="bottom"/>
          </w:tcPr>
          <w:p w:rsidR="00E4580A" w:rsidRDefault="00E4580A" w:rsidP="00834F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Lot N°9 </w:t>
            </w:r>
            <w:r w:rsidR="00834FAF">
              <w:rPr>
                <w:rFonts w:ascii="Arial" w:hAnsi="Arial" w:cs="Arial"/>
                <w:b/>
                <w:bCs/>
                <w:i/>
                <w:iCs/>
              </w:rPr>
              <w:t>Sanitaire VMC</w:t>
            </w:r>
          </w:p>
        </w:tc>
      </w:tr>
    </w:tbl>
    <w:p w:rsidR="00E4580A" w:rsidRDefault="00E4580A" w:rsidP="008E25B0">
      <w:pPr>
        <w:tabs>
          <w:tab w:val="left" w:pos="567"/>
          <w:tab w:val="left" w:pos="5529"/>
        </w:tabs>
        <w:spacing w:line="360" w:lineRule="auto"/>
        <w:ind w:right="56"/>
        <w:jc w:val="both"/>
        <w:rPr>
          <w:rFonts w:ascii="Calibri" w:hAnsi="Calibri"/>
          <w:sz w:val="24"/>
        </w:rPr>
      </w:pPr>
      <w:r w:rsidRPr="008E25B0">
        <w:rPr>
          <w:rFonts w:ascii="Calibri" w:hAnsi="Calibri"/>
          <w:sz w:val="24"/>
        </w:rPr>
        <w:t xml:space="preserve"> </w:t>
      </w:r>
    </w:p>
    <w:p w:rsidR="00E4580A" w:rsidRPr="009F2ECA" w:rsidRDefault="00E4580A" w:rsidP="008E25B0">
      <w:pPr>
        <w:tabs>
          <w:tab w:val="left" w:pos="567"/>
          <w:tab w:val="left" w:pos="5529"/>
        </w:tabs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Délai d’exécution</w:t>
      </w:r>
      <w:r>
        <w:rPr>
          <w:rFonts w:ascii="Calibri" w:hAnsi="Calibri"/>
          <w:b/>
          <w:sz w:val="24"/>
          <w:u w:val="single"/>
        </w:rPr>
        <w:t xml:space="preserve"> </w:t>
      </w:r>
      <w:r w:rsidRPr="009F2ECA">
        <w:rPr>
          <w:rFonts w:ascii="Calibri" w:hAnsi="Calibri"/>
          <w:sz w:val="24"/>
        </w:rPr>
        <w:t>:</w:t>
      </w:r>
      <w:r w:rsidRPr="00392009">
        <w:rPr>
          <w:rFonts w:ascii="Calibri" w:hAnsi="Calibri"/>
          <w:sz w:val="24"/>
        </w:rPr>
        <w:t xml:space="preserve"> </w:t>
      </w:r>
      <w:r w:rsidR="00834FAF">
        <w:rPr>
          <w:rFonts w:ascii="Calibri" w:hAnsi="Calibri"/>
          <w:sz w:val="24"/>
        </w:rPr>
        <w:t>5</w:t>
      </w:r>
      <w:r w:rsidRPr="00392009">
        <w:rPr>
          <w:rFonts w:ascii="Calibri" w:hAnsi="Calibri"/>
          <w:sz w:val="24"/>
        </w:rPr>
        <w:t xml:space="preserve"> mois t</w:t>
      </w:r>
      <w:r w:rsidRPr="009F2ECA">
        <w:rPr>
          <w:rFonts w:ascii="Calibri" w:hAnsi="Calibri"/>
          <w:sz w:val="24"/>
        </w:rPr>
        <w:t>ous lots confondus</w:t>
      </w:r>
      <w:r w:rsidR="00834FAF">
        <w:rPr>
          <w:rFonts w:ascii="Calibri" w:hAnsi="Calibri"/>
          <w:sz w:val="24"/>
        </w:rPr>
        <w:t xml:space="preserve"> (compris période</w:t>
      </w:r>
      <w:r>
        <w:rPr>
          <w:rFonts w:ascii="Calibri" w:hAnsi="Calibri"/>
          <w:sz w:val="24"/>
        </w:rPr>
        <w:t xml:space="preserve"> de préparation</w:t>
      </w:r>
      <w:r w:rsidR="00834FAF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>.</w:t>
      </w:r>
    </w:p>
    <w:p w:rsidR="00E4580A" w:rsidRPr="009F2EC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Date prévisionnelle de début des travaux </w:t>
      </w:r>
      <w:r w:rsidRPr="00D506A1">
        <w:rPr>
          <w:rFonts w:ascii="Calibri" w:hAnsi="Calibri"/>
          <w:b/>
          <w:sz w:val="24"/>
        </w:rPr>
        <w:t xml:space="preserve">: </w:t>
      </w:r>
      <w:r w:rsidR="000B638B" w:rsidRPr="000B638B">
        <w:rPr>
          <w:rFonts w:ascii="Calibri" w:hAnsi="Calibri"/>
          <w:sz w:val="24"/>
        </w:rPr>
        <w:t>30 Octobre</w:t>
      </w:r>
      <w:r w:rsidRPr="000B638B">
        <w:rPr>
          <w:rFonts w:ascii="Calibri" w:hAnsi="Calibri"/>
          <w:sz w:val="24"/>
        </w:rPr>
        <w:t xml:space="preserve"> 2017</w:t>
      </w:r>
    </w:p>
    <w:p w:rsidR="00E4580A" w:rsidRPr="009F2EC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Justifications à produire</w:t>
      </w:r>
      <w:r>
        <w:rPr>
          <w:rFonts w:ascii="Calibri" w:hAnsi="Calibri"/>
          <w:b/>
          <w:sz w:val="24"/>
          <w:u w:val="single"/>
        </w:rPr>
        <w:t xml:space="preserve"> </w:t>
      </w:r>
      <w:r w:rsidRPr="009F2ECA">
        <w:rPr>
          <w:rFonts w:ascii="Calibri" w:hAnsi="Calibri"/>
          <w:sz w:val="24"/>
        </w:rPr>
        <w:t>: voir règlement de la consultation</w:t>
      </w:r>
    </w:p>
    <w:p w:rsidR="00E4580A" w:rsidRPr="009F2EC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Critères de jugement des offres</w:t>
      </w:r>
      <w:r w:rsidRPr="009F2ECA">
        <w:rPr>
          <w:rFonts w:ascii="Calibri" w:hAnsi="Calibri"/>
          <w:sz w:val="24"/>
        </w:rPr>
        <w:t> : voir règlement de la consultation</w:t>
      </w:r>
    </w:p>
    <w:p w:rsidR="00E4580A" w:rsidRPr="009F2EC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Date limite de réception des offres</w:t>
      </w:r>
      <w:r w:rsidRPr="009F2ECA">
        <w:rPr>
          <w:rFonts w:ascii="Calibri" w:hAnsi="Calibri"/>
          <w:sz w:val="24"/>
        </w:rPr>
        <w:t xml:space="preserve"> : </w:t>
      </w:r>
      <w:r w:rsidR="000B638B" w:rsidRPr="000B638B">
        <w:rPr>
          <w:rFonts w:ascii="Calibri" w:hAnsi="Calibri"/>
          <w:sz w:val="24"/>
        </w:rPr>
        <w:t>Vendre</w:t>
      </w:r>
      <w:r w:rsidRPr="000B638B">
        <w:rPr>
          <w:rFonts w:ascii="Calibri" w:hAnsi="Calibri"/>
          <w:sz w:val="24"/>
        </w:rPr>
        <w:t xml:space="preserve">di </w:t>
      </w:r>
      <w:r w:rsidR="000B638B" w:rsidRPr="000B638B">
        <w:rPr>
          <w:rFonts w:ascii="Calibri" w:hAnsi="Calibri"/>
          <w:sz w:val="24"/>
        </w:rPr>
        <w:t>08</w:t>
      </w:r>
      <w:r w:rsidRPr="000B638B">
        <w:rPr>
          <w:rFonts w:ascii="Calibri" w:hAnsi="Calibri"/>
          <w:sz w:val="24"/>
        </w:rPr>
        <w:t xml:space="preserve"> </w:t>
      </w:r>
      <w:r w:rsidR="000B638B" w:rsidRPr="000B638B">
        <w:rPr>
          <w:rFonts w:ascii="Calibri" w:hAnsi="Calibri"/>
          <w:sz w:val="24"/>
        </w:rPr>
        <w:t>septembre</w:t>
      </w:r>
      <w:r w:rsidRPr="000B638B">
        <w:rPr>
          <w:rFonts w:ascii="Calibri" w:hAnsi="Calibri"/>
          <w:sz w:val="24"/>
        </w:rPr>
        <w:t>2017 à 1</w:t>
      </w:r>
      <w:r w:rsidR="00CB2B08">
        <w:rPr>
          <w:rFonts w:ascii="Calibri" w:hAnsi="Calibri"/>
          <w:sz w:val="24"/>
        </w:rPr>
        <w:t>7</w:t>
      </w:r>
      <w:r w:rsidRPr="000B638B">
        <w:rPr>
          <w:rFonts w:ascii="Calibri" w:hAnsi="Calibri"/>
          <w:sz w:val="24"/>
        </w:rPr>
        <w:t>h</w:t>
      </w:r>
      <w:r w:rsidR="00CB2B08">
        <w:rPr>
          <w:rFonts w:ascii="Calibri" w:hAnsi="Calibri"/>
          <w:sz w:val="24"/>
        </w:rPr>
        <w:t>0</w:t>
      </w:r>
      <w:r w:rsidR="00190CE5" w:rsidRPr="000B638B">
        <w:rPr>
          <w:rFonts w:ascii="Calibri" w:hAnsi="Calibri"/>
          <w:sz w:val="24"/>
        </w:rPr>
        <w:t>0</w:t>
      </w:r>
    </w:p>
    <w:p w:rsidR="00E4580A" w:rsidRPr="009F2EC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Délai de validité des offres</w:t>
      </w:r>
      <w:r w:rsidRPr="009F2ECA">
        <w:rPr>
          <w:rFonts w:ascii="Calibri" w:hAnsi="Calibri"/>
          <w:sz w:val="24"/>
        </w:rPr>
        <w:t xml:space="preserve"> : 90 jours à compter de la date limite de remise des offres</w:t>
      </w:r>
    </w:p>
    <w:p w:rsidR="00E4580A" w:rsidRPr="003E1D68" w:rsidRDefault="00E4580A" w:rsidP="008E25B0">
      <w:pPr>
        <w:spacing w:line="360" w:lineRule="auto"/>
        <w:ind w:right="56"/>
        <w:jc w:val="both"/>
        <w:rPr>
          <w:rFonts w:ascii="Calibri" w:hAnsi="Calibri"/>
          <w:color w:val="FF0000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Date d’envoi du présent avis à la publication</w:t>
      </w:r>
      <w:r w:rsidRPr="009F2ECA">
        <w:rPr>
          <w:rFonts w:ascii="Calibri" w:hAnsi="Calibri"/>
          <w:sz w:val="24"/>
        </w:rPr>
        <w:t xml:space="preserve"> : </w:t>
      </w:r>
      <w:r w:rsidR="00FB4B22">
        <w:rPr>
          <w:rFonts w:ascii="Calibri" w:hAnsi="Calibri"/>
          <w:sz w:val="24"/>
        </w:rPr>
        <w:t>Mardi 18</w:t>
      </w:r>
      <w:r w:rsidRPr="000B638B">
        <w:rPr>
          <w:rFonts w:ascii="Calibri" w:hAnsi="Calibri"/>
          <w:sz w:val="24"/>
        </w:rPr>
        <w:t xml:space="preserve"> </w:t>
      </w:r>
      <w:r w:rsidR="000B638B" w:rsidRPr="000B638B">
        <w:rPr>
          <w:rFonts w:ascii="Calibri" w:hAnsi="Calibri"/>
          <w:sz w:val="24"/>
        </w:rPr>
        <w:t>juillet</w:t>
      </w:r>
      <w:r w:rsidRPr="000B638B">
        <w:rPr>
          <w:rFonts w:ascii="Calibri" w:hAnsi="Calibri"/>
          <w:sz w:val="24"/>
        </w:rPr>
        <w:t xml:space="preserve"> 2017</w:t>
      </w:r>
    </w:p>
    <w:p w:rsidR="00E4580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 xml:space="preserve">Renseignements techniques </w:t>
      </w:r>
      <w:r w:rsidRPr="009F2ECA">
        <w:rPr>
          <w:rFonts w:ascii="Calibri" w:hAnsi="Calibri"/>
          <w:sz w:val="24"/>
        </w:rPr>
        <w:t xml:space="preserve">: </w:t>
      </w:r>
      <w:r w:rsidRPr="00B04D26">
        <w:rPr>
          <w:rFonts w:ascii="Calibri" w:hAnsi="Calibri"/>
          <w:sz w:val="24"/>
        </w:rPr>
        <w:t>Jean-Marc PRIAM, Architecte</w:t>
      </w:r>
      <w:r>
        <w:rPr>
          <w:rFonts w:ascii="Calibri" w:hAnsi="Calibri"/>
          <w:sz w:val="24"/>
        </w:rPr>
        <w:t xml:space="preserve"> /</w:t>
      </w:r>
    </w:p>
    <w:p w:rsidR="00E4580A" w:rsidRPr="00B04D26" w:rsidRDefault="00834FAF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</w:t>
      </w:r>
      <w:r w:rsidR="00E4580A">
        <w:rPr>
          <w:rFonts w:ascii="Calibri" w:hAnsi="Calibri"/>
          <w:sz w:val="24"/>
        </w:rPr>
        <w:t>ontact</w:t>
      </w:r>
      <w:r>
        <w:rPr>
          <w:rFonts w:ascii="Calibri" w:hAnsi="Calibri"/>
          <w:sz w:val="24"/>
        </w:rPr>
        <w:t> :</w:t>
      </w:r>
      <w:r w:rsidR="00E4580A" w:rsidRPr="00B04D26">
        <w:rPr>
          <w:rFonts w:ascii="Calibri" w:hAnsi="Calibri"/>
          <w:sz w:val="24"/>
        </w:rPr>
        <w:t xml:space="preserve"> </w:t>
      </w:r>
      <w:hyperlink r:id="rId5" w:history="1">
        <w:r w:rsidR="00E4580A" w:rsidRPr="007E12CF">
          <w:rPr>
            <w:rStyle w:val="Lienhypertexte"/>
            <w:rFonts w:ascii="Calibri" w:hAnsi="Calibri"/>
            <w:sz w:val="24"/>
          </w:rPr>
          <w:t>oeil-architectes@wanadoo.fr/</w:t>
        </w:r>
      </w:hyperlink>
      <w:r w:rsidR="00E4580A">
        <w:rPr>
          <w:rFonts w:ascii="Calibri" w:hAnsi="Calibri"/>
          <w:sz w:val="24"/>
        </w:rPr>
        <w:t xml:space="preserve"> </w:t>
      </w:r>
      <w:r w:rsidR="00E4580A" w:rsidRPr="00B04D26">
        <w:rPr>
          <w:rFonts w:ascii="Calibri" w:hAnsi="Calibri"/>
          <w:sz w:val="24"/>
        </w:rPr>
        <w:t xml:space="preserve"> 04 66 32 47 20</w:t>
      </w:r>
    </w:p>
    <w:p w:rsidR="00E4580A" w:rsidRDefault="00E4580A" w:rsidP="00D506A1">
      <w:pPr>
        <w:autoSpaceDE w:val="0"/>
        <w:autoSpaceDN w:val="0"/>
        <w:adjustRightInd w:val="0"/>
        <w:spacing w:line="264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 xml:space="preserve">Renseignements administratifs </w:t>
      </w:r>
      <w:r w:rsidRPr="009F2ECA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="00834FAF">
        <w:rPr>
          <w:rFonts w:ascii="Calibri" w:hAnsi="Calibri"/>
          <w:sz w:val="24"/>
        </w:rPr>
        <w:t>Mairie de CHANAC</w:t>
      </w:r>
      <w:r w:rsidRPr="00392009">
        <w:rPr>
          <w:rFonts w:ascii="Calibri" w:hAnsi="Calibri"/>
          <w:sz w:val="24"/>
        </w:rPr>
        <w:t xml:space="preserve"> / </w:t>
      </w:r>
    </w:p>
    <w:p w:rsidR="00E4580A" w:rsidRDefault="00834FAF" w:rsidP="00392009">
      <w:pPr>
        <w:autoSpaceDE w:val="0"/>
        <w:autoSpaceDN w:val="0"/>
        <w:adjustRightInd w:val="0"/>
        <w:spacing w:line="264" w:lineRule="auto"/>
        <w:ind w:right="56"/>
        <w:jc w:val="both"/>
        <w:rPr>
          <w:rFonts w:ascii="Calibri" w:hAnsi="Calibri"/>
          <w:sz w:val="24"/>
        </w:rPr>
      </w:pPr>
      <w:r w:rsidRPr="00392009">
        <w:rPr>
          <w:rFonts w:ascii="Calibri" w:hAnsi="Calibri"/>
          <w:sz w:val="24"/>
        </w:rPr>
        <w:t>C</w:t>
      </w:r>
      <w:r w:rsidR="00E4580A" w:rsidRPr="00392009">
        <w:rPr>
          <w:rFonts w:ascii="Calibri" w:hAnsi="Calibri"/>
          <w:sz w:val="24"/>
        </w:rPr>
        <w:t>ontact</w:t>
      </w:r>
      <w:r>
        <w:rPr>
          <w:rFonts w:ascii="Calibri" w:hAnsi="Calibri"/>
          <w:sz w:val="24"/>
        </w:rPr>
        <w:t> :</w:t>
      </w:r>
      <w:r w:rsidR="00E4580A" w:rsidRPr="00392009">
        <w:t xml:space="preserve"> </w:t>
      </w:r>
      <w:hyperlink r:id="rId6" w:history="1">
        <w:r w:rsidRPr="00506342">
          <w:rPr>
            <w:rStyle w:val="Lienhypertexte"/>
            <w:rFonts w:ascii="Calibri" w:hAnsi="Calibri"/>
            <w:sz w:val="24"/>
          </w:rPr>
          <w:t>mairie.chanac@wanadoo.fr</w:t>
        </w:r>
      </w:hyperlink>
      <w:r w:rsidR="00E4580A">
        <w:rPr>
          <w:rFonts w:ascii="Calibri" w:hAnsi="Calibri"/>
          <w:sz w:val="24"/>
        </w:rPr>
        <w:t xml:space="preserve"> / </w:t>
      </w:r>
      <w:r w:rsidR="00E4580A" w:rsidRPr="00392009">
        <w:rPr>
          <w:rFonts w:ascii="Calibri" w:hAnsi="Calibri"/>
          <w:sz w:val="24"/>
        </w:rPr>
        <w:t>04 66 48 20 2</w:t>
      </w:r>
      <w:r>
        <w:rPr>
          <w:rFonts w:ascii="Calibri" w:hAnsi="Calibri"/>
          <w:sz w:val="24"/>
        </w:rPr>
        <w:t>1</w:t>
      </w:r>
      <w:r w:rsidR="00E4580A" w:rsidRPr="00392009">
        <w:rPr>
          <w:rFonts w:ascii="Calibri" w:hAnsi="Calibri"/>
          <w:sz w:val="24"/>
        </w:rPr>
        <w:t xml:space="preserve">  </w:t>
      </w:r>
    </w:p>
    <w:p w:rsidR="00E4580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</w:p>
    <w:p w:rsidR="00E4580A" w:rsidRPr="009F2ECA" w:rsidRDefault="00E4580A" w:rsidP="008E25B0">
      <w:pPr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lastRenderedPageBreak/>
        <w:t>Retrait du DCE</w:t>
      </w:r>
      <w:r w:rsidRPr="009F2ECA">
        <w:rPr>
          <w:rFonts w:ascii="Calibri" w:hAnsi="Calibri"/>
          <w:sz w:val="24"/>
        </w:rPr>
        <w:t xml:space="preserve">: Par téléchargement sur le site </w:t>
      </w:r>
      <w:r w:rsidR="0024185F" w:rsidRPr="00175C2F">
        <w:rPr>
          <w:rFonts w:ascii="Calibri" w:hAnsi="Calibri" w:cs="Calibri"/>
          <w:sz w:val="24"/>
        </w:rPr>
        <w:t>http </w:t>
      </w:r>
      <w:proofErr w:type="gramStart"/>
      <w:r w:rsidR="0024185F" w:rsidRPr="00175C2F">
        <w:rPr>
          <w:rFonts w:ascii="Calibri" w:hAnsi="Calibri" w:cs="Calibri"/>
          <w:sz w:val="24"/>
        </w:rPr>
        <w:t>:/</w:t>
      </w:r>
      <w:proofErr w:type="gramEnd"/>
      <w:r w:rsidR="0024185F" w:rsidRPr="00175C2F">
        <w:rPr>
          <w:rFonts w:ascii="Calibri" w:hAnsi="Calibri" w:cs="Calibri"/>
          <w:sz w:val="24"/>
        </w:rPr>
        <w:t xml:space="preserve">/www.chanac.fr </w:t>
      </w:r>
      <w:r w:rsidRPr="009F2ECA">
        <w:rPr>
          <w:rFonts w:ascii="Calibri" w:hAnsi="Calibri"/>
          <w:sz w:val="24"/>
        </w:rPr>
        <w:t xml:space="preserve">ou sous format papier chez </w:t>
      </w:r>
      <w:r w:rsidRPr="003E1D68">
        <w:rPr>
          <w:rFonts w:ascii="Calibri" w:hAnsi="Calibri"/>
          <w:sz w:val="24"/>
        </w:rPr>
        <w:t xml:space="preserve">Service </w:t>
      </w:r>
      <w:proofErr w:type="spellStart"/>
      <w:r w:rsidRPr="003E1D68">
        <w:rPr>
          <w:rFonts w:ascii="Calibri" w:hAnsi="Calibri"/>
          <w:sz w:val="24"/>
        </w:rPr>
        <w:t>Repro</w:t>
      </w:r>
      <w:proofErr w:type="spellEnd"/>
      <w:r w:rsidRPr="003E1D68">
        <w:rPr>
          <w:rFonts w:ascii="Calibri" w:hAnsi="Calibri"/>
          <w:sz w:val="24"/>
        </w:rPr>
        <w:t>, 44 avenue du 11 novembre 48000 MENDE</w:t>
      </w:r>
      <w:r w:rsidRPr="009F2ECA">
        <w:rPr>
          <w:rFonts w:ascii="Calibri" w:hAnsi="Calibri"/>
          <w:sz w:val="24"/>
        </w:rPr>
        <w:t xml:space="preserve"> sur demande écrite et contre paiement des frais de reprographie</w:t>
      </w:r>
    </w:p>
    <w:p w:rsidR="00E4580A" w:rsidRDefault="00E4580A" w:rsidP="006F5945">
      <w:pPr>
        <w:autoSpaceDE w:val="0"/>
        <w:autoSpaceDN w:val="0"/>
        <w:adjustRightInd w:val="0"/>
        <w:spacing w:line="264" w:lineRule="auto"/>
        <w:ind w:right="-853"/>
        <w:rPr>
          <w:rFonts w:ascii="Calibri" w:hAnsi="Calibri"/>
          <w:sz w:val="24"/>
        </w:rPr>
      </w:pPr>
      <w:r w:rsidRPr="009F2ECA">
        <w:rPr>
          <w:rFonts w:ascii="Calibri" w:hAnsi="Calibri"/>
          <w:b/>
          <w:sz w:val="24"/>
          <w:u w:val="single"/>
        </w:rPr>
        <w:t>Adresses où les offres doivent être transmises</w:t>
      </w:r>
      <w:r w:rsidRPr="009F2ECA">
        <w:rPr>
          <w:rFonts w:ascii="Calibri" w:hAnsi="Calibri"/>
          <w:sz w:val="24"/>
        </w:rPr>
        <w:t xml:space="preserve"> :</w:t>
      </w:r>
    </w:p>
    <w:p w:rsidR="00E4580A" w:rsidRPr="00D03362" w:rsidRDefault="00E4580A" w:rsidP="00D03362">
      <w:pPr>
        <w:autoSpaceDE w:val="0"/>
        <w:autoSpaceDN w:val="0"/>
        <w:adjustRightInd w:val="0"/>
        <w:spacing w:line="264" w:lineRule="auto"/>
        <w:ind w:left="360" w:right="-853"/>
        <w:rPr>
          <w:rFonts w:ascii="Calibri" w:hAnsi="Calibri"/>
          <w:b/>
          <w:sz w:val="24"/>
        </w:rPr>
      </w:pPr>
      <w:r w:rsidRPr="009F2ECA">
        <w:rPr>
          <w:rFonts w:ascii="Calibri" w:hAnsi="Calibri"/>
          <w:sz w:val="24"/>
        </w:rPr>
        <w:t xml:space="preserve"> </w:t>
      </w:r>
      <w:r w:rsidR="00834FAF">
        <w:rPr>
          <w:rFonts w:ascii="Calibri" w:hAnsi="Calibri"/>
          <w:b/>
          <w:sz w:val="24"/>
        </w:rPr>
        <w:t>Mairie</w:t>
      </w:r>
      <w:r w:rsidRPr="00D03362">
        <w:rPr>
          <w:rFonts w:ascii="Calibri" w:hAnsi="Calibri"/>
          <w:b/>
          <w:sz w:val="24"/>
        </w:rPr>
        <w:t xml:space="preserve"> de Chanac </w:t>
      </w:r>
    </w:p>
    <w:p w:rsidR="00E4580A" w:rsidRPr="003E1D68" w:rsidRDefault="00834FAF" w:rsidP="00D03362">
      <w:pPr>
        <w:autoSpaceDE w:val="0"/>
        <w:autoSpaceDN w:val="0"/>
        <w:adjustRightInd w:val="0"/>
        <w:spacing w:line="264" w:lineRule="auto"/>
        <w:ind w:left="360" w:right="-8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9 </w:t>
      </w:r>
      <w:r w:rsidR="00E4580A" w:rsidRPr="003E1D68">
        <w:rPr>
          <w:rFonts w:ascii="Calibri" w:hAnsi="Calibri"/>
          <w:sz w:val="24"/>
        </w:rPr>
        <w:t>Place de la Bascule</w:t>
      </w:r>
    </w:p>
    <w:p w:rsidR="00E4580A" w:rsidRPr="003E1D68" w:rsidRDefault="00E4580A" w:rsidP="00D03362">
      <w:pPr>
        <w:autoSpaceDE w:val="0"/>
        <w:autoSpaceDN w:val="0"/>
        <w:adjustRightInd w:val="0"/>
        <w:spacing w:line="264" w:lineRule="auto"/>
        <w:ind w:left="360" w:right="-853"/>
        <w:rPr>
          <w:rFonts w:ascii="Calibri" w:hAnsi="Calibri"/>
          <w:sz w:val="24"/>
        </w:rPr>
      </w:pPr>
      <w:r w:rsidRPr="003E1D68">
        <w:rPr>
          <w:rFonts w:ascii="Calibri" w:hAnsi="Calibri"/>
          <w:sz w:val="24"/>
        </w:rPr>
        <w:t>48230 CHANAC</w:t>
      </w:r>
    </w:p>
    <w:p w:rsidR="00E4580A" w:rsidRPr="009F2ECA" w:rsidRDefault="00E4580A" w:rsidP="008E25B0">
      <w:pPr>
        <w:autoSpaceDE w:val="0"/>
        <w:autoSpaceDN w:val="0"/>
        <w:adjustRightInd w:val="0"/>
        <w:spacing w:line="360" w:lineRule="auto"/>
        <w:ind w:right="56"/>
        <w:jc w:val="both"/>
        <w:rPr>
          <w:rFonts w:ascii="Calibri" w:hAnsi="Calibri"/>
          <w:sz w:val="24"/>
        </w:rPr>
      </w:pPr>
      <w:r w:rsidRPr="009F2ECA">
        <w:rPr>
          <w:rFonts w:ascii="Calibri" w:hAnsi="Calibri"/>
          <w:sz w:val="24"/>
        </w:rPr>
        <w:t xml:space="preserve"> </w:t>
      </w:r>
      <w:r w:rsidR="0024185F" w:rsidRPr="009F2ECA">
        <w:rPr>
          <w:rFonts w:ascii="Calibri" w:hAnsi="Calibri"/>
          <w:sz w:val="24"/>
        </w:rPr>
        <w:t>En</w:t>
      </w:r>
      <w:r w:rsidRPr="009F2ECA">
        <w:rPr>
          <w:rFonts w:ascii="Calibri" w:hAnsi="Calibri"/>
          <w:sz w:val="24"/>
        </w:rPr>
        <w:t xml:space="preserve"> recommandé avec AR ou par dépôt contre récépissé </w:t>
      </w:r>
      <w:r w:rsidR="0024185F" w:rsidRPr="000B638B">
        <w:rPr>
          <w:rFonts w:ascii="Calibri" w:hAnsi="Calibri"/>
          <w:b/>
          <w:color w:val="000000"/>
          <w:sz w:val="24"/>
          <w:u w:val="single"/>
        </w:rPr>
        <w:t xml:space="preserve">avant </w:t>
      </w:r>
      <w:r w:rsidR="000B638B" w:rsidRPr="000B638B">
        <w:rPr>
          <w:rFonts w:ascii="Calibri" w:hAnsi="Calibri"/>
          <w:b/>
          <w:color w:val="000000"/>
          <w:sz w:val="24"/>
          <w:u w:val="single"/>
        </w:rPr>
        <w:t>Vendredi</w:t>
      </w:r>
      <w:r w:rsidR="0024185F" w:rsidRPr="000B638B">
        <w:rPr>
          <w:rFonts w:ascii="Calibri" w:hAnsi="Calibri"/>
          <w:b/>
          <w:color w:val="000000"/>
          <w:sz w:val="24"/>
          <w:u w:val="single"/>
        </w:rPr>
        <w:t xml:space="preserve"> </w:t>
      </w:r>
      <w:r w:rsidR="000B638B" w:rsidRPr="000B638B">
        <w:rPr>
          <w:rFonts w:ascii="Calibri" w:hAnsi="Calibri"/>
          <w:b/>
          <w:color w:val="000000"/>
          <w:sz w:val="24"/>
          <w:u w:val="single"/>
        </w:rPr>
        <w:t>08</w:t>
      </w:r>
      <w:r w:rsidR="0024185F" w:rsidRPr="000B638B">
        <w:rPr>
          <w:rFonts w:ascii="Calibri" w:hAnsi="Calibri"/>
          <w:b/>
          <w:color w:val="000000"/>
          <w:sz w:val="24"/>
          <w:u w:val="single"/>
        </w:rPr>
        <w:t xml:space="preserve"> </w:t>
      </w:r>
      <w:r w:rsidR="000B638B" w:rsidRPr="000B638B">
        <w:rPr>
          <w:rFonts w:ascii="Calibri" w:hAnsi="Calibri"/>
          <w:b/>
          <w:color w:val="000000"/>
          <w:sz w:val="24"/>
          <w:u w:val="single"/>
        </w:rPr>
        <w:t>septembre</w:t>
      </w:r>
      <w:r w:rsidR="0024185F" w:rsidRPr="000B638B">
        <w:rPr>
          <w:rFonts w:ascii="Calibri" w:hAnsi="Calibri"/>
          <w:b/>
          <w:color w:val="000000"/>
          <w:sz w:val="24"/>
          <w:u w:val="single"/>
        </w:rPr>
        <w:t xml:space="preserve"> 2017 à 1</w:t>
      </w:r>
      <w:r w:rsidR="00CB2B08">
        <w:rPr>
          <w:rFonts w:ascii="Calibri" w:hAnsi="Calibri"/>
          <w:b/>
          <w:color w:val="000000"/>
          <w:sz w:val="24"/>
          <w:u w:val="single"/>
        </w:rPr>
        <w:t>7h0</w:t>
      </w:r>
      <w:r w:rsidR="0024185F" w:rsidRPr="000B638B">
        <w:rPr>
          <w:rFonts w:ascii="Calibri" w:hAnsi="Calibri"/>
          <w:b/>
          <w:color w:val="000000"/>
          <w:sz w:val="24"/>
          <w:u w:val="single"/>
        </w:rPr>
        <w:t>0</w:t>
      </w:r>
    </w:p>
    <w:sectPr w:rsidR="00E4580A" w:rsidRPr="009F2ECA" w:rsidSect="009F2ECA">
      <w:pgSz w:w="11907" w:h="16840" w:code="9"/>
      <w:pgMar w:top="568" w:right="964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6CF8"/>
    <w:multiLevelType w:val="singleLevel"/>
    <w:tmpl w:val="49E08CB0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43776D74"/>
    <w:multiLevelType w:val="hybridMultilevel"/>
    <w:tmpl w:val="9D2E5F3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116A7C"/>
    <w:multiLevelType w:val="singleLevel"/>
    <w:tmpl w:val="3FA4E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04677"/>
    <w:multiLevelType w:val="singleLevel"/>
    <w:tmpl w:val="3FA4E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1B016D"/>
    <w:multiLevelType w:val="singleLevel"/>
    <w:tmpl w:val="3FA4E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44"/>
    <w:rsid w:val="000105E6"/>
    <w:rsid w:val="00060931"/>
    <w:rsid w:val="000B22C6"/>
    <w:rsid w:val="000B638B"/>
    <w:rsid w:val="000D152B"/>
    <w:rsid w:val="000D18D1"/>
    <w:rsid w:val="000F6102"/>
    <w:rsid w:val="00100F55"/>
    <w:rsid w:val="00143CB6"/>
    <w:rsid w:val="001741AD"/>
    <w:rsid w:val="00175C2F"/>
    <w:rsid w:val="00190CE5"/>
    <w:rsid w:val="001958FD"/>
    <w:rsid w:val="001C443F"/>
    <w:rsid w:val="001C793E"/>
    <w:rsid w:val="001D6C66"/>
    <w:rsid w:val="00200221"/>
    <w:rsid w:val="0024185F"/>
    <w:rsid w:val="0024225D"/>
    <w:rsid w:val="002532C4"/>
    <w:rsid w:val="0025719C"/>
    <w:rsid w:val="002D507C"/>
    <w:rsid w:val="00341FFC"/>
    <w:rsid w:val="00392009"/>
    <w:rsid w:val="003E1D68"/>
    <w:rsid w:val="00493949"/>
    <w:rsid w:val="004C6E40"/>
    <w:rsid w:val="004E3437"/>
    <w:rsid w:val="00562AD2"/>
    <w:rsid w:val="005D2287"/>
    <w:rsid w:val="005D2B36"/>
    <w:rsid w:val="005F4F78"/>
    <w:rsid w:val="00605DDE"/>
    <w:rsid w:val="006C50C3"/>
    <w:rsid w:val="006C7E70"/>
    <w:rsid w:val="006F5945"/>
    <w:rsid w:val="0070793E"/>
    <w:rsid w:val="00707BB6"/>
    <w:rsid w:val="00725F27"/>
    <w:rsid w:val="007444BB"/>
    <w:rsid w:val="00767AE0"/>
    <w:rsid w:val="007A7C90"/>
    <w:rsid w:val="007D3F91"/>
    <w:rsid w:val="007E12CF"/>
    <w:rsid w:val="00834FAF"/>
    <w:rsid w:val="00850C20"/>
    <w:rsid w:val="00854E1A"/>
    <w:rsid w:val="00892532"/>
    <w:rsid w:val="008971D7"/>
    <w:rsid w:val="008A3C79"/>
    <w:rsid w:val="008B4EB6"/>
    <w:rsid w:val="008D01BC"/>
    <w:rsid w:val="008E25B0"/>
    <w:rsid w:val="008E4CD7"/>
    <w:rsid w:val="00905679"/>
    <w:rsid w:val="0093005A"/>
    <w:rsid w:val="009375B0"/>
    <w:rsid w:val="009400B2"/>
    <w:rsid w:val="0095015C"/>
    <w:rsid w:val="009612ED"/>
    <w:rsid w:val="00994804"/>
    <w:rsid w:val="009F2ECA"/>
    <w:rsid w:val="00A160B3"/>
    <w:rsid w:val="00A41B1D"/>
    <w:rsid w:val="00A807AC"/>
    <w:rsid w:val="00A975A1"/>
    <w:rsid w:val="00AA0022"/>
    <w:rsid w:val="00AA5E44"/>
    <w:rsid w:val="00AB6AC8"/>
    <w:rsid w:val="00B04D26"/>
    <w:rsid w:val="00BA162E"/>
    <w:rsid w:val="00BA19AE"/>
    <w:rsid w:val="00BC723D"/>
    <w:rsid w:val="00C1619B"/>
    <w:rsid w:val="00CB2B08"/>
    <w:rsid w:val="00CF73EE"/>
    <w:rsid w:val="00D03362"/>
    <w:rsid w:val="00D422D8"/>
    <w:rsid w:val="00D506A1"/>
    <w:rsid w:val="00D812C3"/>
    <w:rsid w:val="00DA3602"/>
    <w:rsid w:val="00DA7401"/>
    <w:rsid w:val="00DE2EDC"/>
    <w:rsid w:val="00E11D50"/>
    <w:rsid w:val="00E4580A"/>
    <w:rsid w:val="00E65E92"/>
    <w:rsid w:val="00E8710E"/>
    <w:rsid w:val="00E9077F"/>
    <w:rsid w:val="00EA4D10"/>
    <w:rsid w:val="00EC4BF3"/>
    <w:rsid w:val="00F1224B"/>
    <w:rsid w:val="00F1695C"/>
    <w:rsid w:val="00F47C84"/>
    <w:rsid w:val="00F96FC5"/>
    <w:rsid w:val="00FA0C98"/>
    <w:rsid w:val="00FB4B22"/>
    <w:rsid w:val="00FD1ABF"/>
    <w:rsid w:val="00FE5C83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3293E5A-CA34-4761-9AE6-34540A8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9C"/>
  </w:style>
  <w:style w:type="paragraph" w:styleId="Titre1">
    <w:name w:val="heading 1"/>
    <w:basedOn w:val="Normal"/>
    <w:next w:val="Normal"/>
    <w:link w:val="Titre1Car"/>
    <w:uiPriority w:val="99"/>
    <w:qFormat/>
    <w:rsid w:val="0025719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25719C"/>
    <w:pPr>
      <w:keepNext/>
      <w:tabs>
        <w:tab w:val="left" w:pos="567"/>
        <w:tab w:val="left" w:pos="5529"/>
      </w:tabs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25719C"/>
    <w:pPr>
      <w:keepNext/>
      <w:tabs>
        <w:tab w:val="left" w:pos="567"/>
        <w:tab w:val="left" w:pos="5529"/>
      </w:tabs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5719C"/>
    <w:pPr>
      <w:keepNext/>
      <w:tabs>
        <w:tab w:val="left" w:pos="567"/>
        <w:tab w:val="left" w:pos="5529"/>
      </w:tabs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25719C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25719C"/>
    <w:pPr>
      <w:keepNext/>
      <w:tabs>
        <w:tab w:val="left" w:pos="567"/>
        <w:tab w:val="left" w:pos="5529"/>
      </w:tabs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25719C"/>
    <w:pPr>
      <w:keepNext/>
      <w:jc w:val="both"/>
      <w:outlineLvl w:val="6"/>
    </w:pPr>
    <w:rPr>
      <w:b/>
      <w:color w:val="FF0000"/>
      <w:sz w:val="24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25719C"/>
    <w:pPr>
      <w:keepNext/>
      <w:jc w:val="center"/>
      <w:outlineLvl w:val="7"/>
    </w:pPr>
    <w:rPr>
      <w:i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C79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1C79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1C793E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1C793E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1C79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1C793E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1C793E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1C793E"/>
    <w:rPr>
      <w:rFonts w:ascii="Calibri" w:hAnsi="Calibri" w:cs="Times New Roman"/>
      <w:i/>
      <w:iCs/>
      <w:sz w:val="24"/>
      <w:szCs w:val="24"/>
    </w:rPr>
  </w:style>
  <w:style w:type="paragraph" w:customStyle="1" w:styleId="Adresse">
    <w:name w:val="Adresse"/>
    <w:basedOn w:val="Corpsdetexte"/>
    <w:uiPriority w:val="99"/>
    <w:rsid w:val="0025719C"/>
    <w:pPr>
      <w:keepLines/>
      <w:spacing w:after="0"/>
      <w:ind w:right="4320"/>
    </w:pPr>
  </w:style>
  <w:style w:type="paragraph" w:styleId="Corpsdetexte">
    <w:name w:val="Body Text"/>
    <w:basedOn w:val="Normal"/>
    <w:link w:val="CorpsdetexteCar"/>
    <w:uiPriority w:val="99"/>
    <w:semiHidden/>
    <w:rsid w:val="0025719C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1C793E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rsid w:val="0025719C"/>
    <w:pPr>
      <w:jc w:val="both"/>
    </w:pPr>
    <w:rPr>
      <w:sz w:val="24"/>
    </w:rPr>
  </w:style>
  <w:style w:type="character" w:customStyle="1" w:styleId="Corpsdetexte2Car">
    <w:name w:val="Corps de texte 2 Car"/>
    <w:link w:val="Corpsdetexte2"/>
    <w:uiPriority w:val="99"/>
    <w:semiHidden/>
    <w:locked/>
    <w:rsid w:val="001C793E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rsid w:val="0025719C"/>
    <w:pPr>
      <w:tabs>
        <w:tab w:val="left" w:pos="567"/>
        <w:tab w:val="left" w:pos="5529"/>
      </w:tabs>
    </w:pPr>
    <w:rPr>
      <w:sz w:val="24"/>
    </w:rPr>
  </w:style>
  <w:style w:type="character" w:customStyle="1" w:styleId="Corpsdetexte3Car">
    <w:name w:val="Corps de texte 3 Car"/>
    <w:link w:val="Corpsdetexte3"/>
    <w:uiPriority w:val="99"/>
    <w:semiHidden/>
    <w:locked/>
    <w:rsid w:val="001C793E"/>
    <w:rPr>
      <w:rFonts w:cs="Times New Roman"/>
      <w:sz w:val="16"/>
      <w:szCs w:val="16"/>
    </w:rPr>
  </w:style>
  <w:style w:type="character" w:styleId="Lienhypertexte">
    <w:name w:val="Hyperlink"/>
    <w:uiPriority w:val="99"/>
    <w:semiHidden/>
    <w:rsid w:val="0025719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A00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8E25B0"/>
    <w:pPr>
      <w:tabs>
        <w:tab w:val="center" w:pos="4536"/>
        <w:tab w:val="right" w:pos="9072"/>
      </w:tabs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semiHidden/>
    <w:locked/>
    <w:rsid w:val="008E25B0"/>
    <w:rPr>
      <w:rFonts w:ascii="Calibri" w:hAnsi="Calibri" w:cs="Times New Roman"/>
      <w:sz w:val="22"/>
      <w:szCs w:val="22"/>
      <w:lang w:eastAsia="en-US"/>
    </w:rPr>
  </w:style>
  <w:style w:type="paragraph" w:customStyle="1" w:styleId="fcase1ertab">
    <w:name w:val="f_case_1ertab"/>
    <w:basedOn w:val="Normal"/>
    <w:uiPriority w:val="99"/>
    <w:rsid w:val="008B4EB6"/>
    <w:pPr>
      <w:tabs>
        <w:tab w:val="left" w:pos="426"/>
      </w:tabs>
      <w:ind w:left="709" w:hanging="709"/>
      <w:jc w:val="both"/>
    </w:pPr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chanac@wanadoo.fr" TargetMode="External"/><Relationship Id="rId5" Type="http://schemas.openxmlformats.org/officeDocument/2006/relationships/hyperlink" Target="mailto:oeil-architectes@wanadoo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LA CONCURRENCE</vt:lpstr>
    </vt:vector>
  </TitlesOfParts>
  <Company>extra-muros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LA CONCURRENCE</dc:title>
  <dc:subject/>
  <dc:creator>R ZIANS</dc:creator>
  <cp:keywords/>
  <dc:description/>
  <cp:lastModifiedBy>accueil</cp:lastModifiedBy>
  <cp:revision>3</cp:revision>
  <cp:lastPrinted>2017-03-29T07:33:00Z</cp:lastPrinted>
  <dcterms:created xsi:type="dcterms:W3CDTF">2017-07-18T11:48:00Z</dcterms:created>
  <dcterms:modified xsi:type="dcterms:W3CDTF">2017-07-18T11:52:00Z</dcterms:modified>
</cp:coreProperties>
</file>