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78" w:type="dxa"/>
        <w:tblInd w:w="-318" w:type="dxa"/>
        <w:tblLook w:val="04A0" w:firstRow="1" w:lastRow="0" w:firstColumn="1" w:lastColumn="0" w:noHBand="0" w:noVBand="1"/>
      </w:tblPr>
      <w:tblGrid>
        <w:gridCol w:w="1869"/>
        <w:gridCol w:w="1534"/>
        <w:gridCol w:w="2435"/>
        <w:gridCol w:w="2435"/>
        <w:gridCol w:w="2435"/>
        <w:gridCol w:w="2435"/>
        <w:gridCol w:w="2435"/>
      </w:tblGrid>
      <w:tr w:rsidR="00413C20" w:rsidTr="00FB128B">
        <w:tc>
          <w:tcPr>
            <w:tcW w:w="1869" w:type="dxa"/>
          </w:tcPr>
          <w:p w:rsidR="00413C20" w:rsidRDefault="00413C20"/>
        </w:tc>
        <w:tc>
          <w:tcPr>
            <w:tcW w:w="1534" w:type="dxa"/>
          </w:tcPr>
          <w:p w:rsidR="00413C20" w:rsidRDefault="00413C20"/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LUNDI</w:t>
            </w:r>
            <w:r w:rsidR="0073499A">
              <w:rPr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MARDI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73499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MERCREDI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73499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JEUDI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73499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VENDREDI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73499A">
              <w:rPr>
                <w:b/>
                <w:sz w:val="24"/>
                <w:szCs w:val="24"/>
              </w:rPr>
              <w:t>23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 du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DC77FE" w:rsidRDefault="00DC77FE" w:rsidP="00DC77FE">
            <w:pPr>
              <w:jc w:val="center"/>
              <w:rPr>
                <w:color w:val="00B0F0"/>
              </w:rPr>
            </w:pPr>
          </w:p>
          <w:p w:rsidR="00870B31" w:rsidRDefault="00870B31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SORTIE</w:t>
            </w:r>
          </w:p>
          <w:p w:rsidR="00870B31" w:rsidRDefault="00870B31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AU </w:t>
            </w:r>
          </w:p>
          <w:p w:rsidR="00870B31" w:rsidRDefault="00870B31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PLANETE</w:t>
            </w:r>
          </w:p>
          <w:p w:rsidR="00870B31" w:rsidRDefault="00870B31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CUEILLETTE DE</w:t>
            </w:r>
          </w:p>
          <w:p w:rsidR="00870B31" w:rsidRDefault="00870B31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BAMBOU</w:t>
            </w:r>
          </w:p>
          <w:p w:rsidR="00870B31" w:rsidRPr="00FB128B" w:rsidRDefault="00870B31" w:rsidP="00DC77FE">
            <w:pPr>
              <w:jc w:val="center"/>
              <w:rPr>
                <w:color w:val="00B0F0"/>
              </w:rPr>
            </w:pP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SORTIE</w:t>
            </w: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PARC</w:t>
            </w:r>
          </w:p>
          <w:p w:rsidR="00870B31" w:rsidRPr="00FB128B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DE GAGE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FABRICATION</w:t>
            </w: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MARACASSE</w:t>
            </w:r>
          </w:p>
          <w:p w:rsidR="00870B31" w:rsidRPr="00FB128B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FLUTE DE PAN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4A20B1" w:rsidRPr="00FB128B" w:rsidRDefault="004A20B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Intervention d’une conteuse avec la participation de la bibliothèque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4A20B1" w:rsidRPr="00FB128B" w:rsidRDefault="004A20B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Grand jeu musicale</w:t>
            </w:r>
          </w:p>
        </w:tc>
      </w:tr>
      <w:tr w:rsidR="000900B5" w:rsidTr="00FB128B">
        <w:trPr>
          <w:trHeight w:val="1701"/>
        </w:trPr>
        <w:tc>
          <w:tcPr>
            <w:tcW w:w="1869" w:type="dxa"/>
            <w:vMerge/>
          </w:tcPr>
          <w:p w:rsidR="000900B5" w:rsidRPr="00FB128B" w:rsidRDefault="0009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0900B5" w:rsidRDefault="000900B5" w:rsidP="000900B5">
            <w:pPr>
              <w:jc w:val="center"/>
              <w:rPr>
                <w:color w:val="F79646" w:themeColor="accent6"/>
              </w:rPr>
            </w:pPr>
          </w:p>
          <w:p w:rsidR="00870B31" w:rsidRDefault="00870B31" w:rsidP="000900B5">
            <w:pPr>
              <w:jc w:val="center"/>
              <w:rPr>
                <w:color w:val="F79646" w:themeColor="accent6"/>
              </w:rPr>
            </w:pPr>
          </w:p>
          <w:p w:rsidR="00870B31" w:rsidRPr="000900B5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PISCINE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870B31" w:rsidRPr="000900B5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ATELIER PERCUSION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870B31" w:rsidRPr="000900B5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ATELIER CHANT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4A20B1" w:rsidRDefault="004A20B1" w:rsidP="000900B5">
            <w:pPr>
              <w:jc w:val="center"/>
              <w:rPr>
                <w:color w:val="F79646" w:themeColor="accent6"/>
              </w:rPr>
            </w:pPr>
          </w:p>
          <w:p w:rsidR="004A20B1" w:rsidRPr="000900B5" w:rsidRDefault="004A20B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ATELIER CHANT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4A20B1" w:rsidRPr="000900B5" w:rsidRDefault="004A20B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Préparation du concert</w:t>
            </w:r>
          </w:p>
        </w:tc>
      </w:tr>
      <w:tr w:rsidR="00302EBC" w:rsidTr="003B29BF">
        <w:trPr>
          <w:trHeight w:val="428"/>
        </w:trPr>
        <w:tc>
          <w:tcPr>
            <w:tcW w:w="1869" w:type="dxa"/>
            <w:vMerge w:val="restart"/>
          </w:tcPr>
          <w:p w:rsidR="00302EBC" w:rsidRPr="00FB128B" w:rsidRDefault="00302EBC">
            <w:pPr>
              <w:rPr>
                <w:b/>
                <w:sz w:val="28"/>
                <w:szCs w:val="28"/>
              </w:rPr>
            </w:pPr>
            <w:bookmarkStart w:id="0" w:name="_GoBack" w:colFirst="4" w:colLast="6"/>
          </w:p>
          <w:p w:rsidR="00302EBC" w:rsidRPr="00FB128B" w:rsidRDefault="00302EBC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REPAS</w:t>
            </w:r>
          </w:p>
        </w:tc>
        <w:tc>
          <w:tcPr>
            <w:tcW w:w="1534" w:type="dxa"/>
          </w:tcPr>
          <w:p w:rsidR="00302EBC" w:rsidRPr="00FB128B" w:rsidRDefault="00302EBC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-6ans</w:t>
            </w:r>
          </w:p>
        </w:tc>
        <w:tc>
          <w:tcPr>
            <w:tcW w:w="2435" w:type="dxa"/>
          </w:tcPr>
          <w:p w:rsidR="00302EBC" w:rsidRPr="00FB128B" w:rsidRDefault="00302EBC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CANTINE</w:t>
            </w:r>
          </w:p>
        </w:tc>
        <w:tc>
          <w:tcPr>
            <w:tcW w:w="2435" w:type="dxa"/>
          </w:tcPr>
          <w:p w:rsidR="00302EBC" w:rsidRPr="00FB128B" w:rsidRDefault="00302EBC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PIQUE-NIQUE</w:t>
            </w:r>
          </w:p>
        </w:tc>
        <w:tc>
          <w:tcPr>
            <w:tcW w:w="2435" w:type="dxa"/>
          </w:tcPr>
          <w:p w:rsidR="00302EBC" w:rsidRPr="00302EBC" w:rsidRDefault="00302EBC" w:rsidP="00302EBC">
            <w:pPr>
              <w:jc w:val="center"/>
              <w:rPr>
                <w:color w:val="00B0F0"/>
              </w:rPr>
            </w:pPr>
            <w:r w:rsidRPr="00302EBC">
              <w:rPr>
                <w:color w:val="00B0F0"/>
              </w:rPr>
              <w:t>CANTINE</w:t>
            </w:r>
          </w:p>
        </w:tc>
        <w:tc>
          <w:tcPr>
            <w:tcW w:w="2435" w:type="dxa"/>
          </w:tcPr>
          <w:p w:rsidR="00302EBC" w:rsidRPr="00302EBC" w:rsidRDefault="00302EBC" w:rsidP="00302EBC">
            <w:pPr>
              <w:jc w:val="center"/>
              <w:rPr>
                <w:color w:val="00B0F0"/>
              </w:rPr>
            </w:pPr>
            <w:r w:rsidRPr="00302EBC">
              <w:rPr>
                <w:color w:val="00B0F0"/>
              </w:rPr>
              <w:t>CANTINE</w:t>
            </w:r>
          </w:p>
        </w:tc>
        <w:tc>
          <w:tcPr>
            <w:tcW w:w="2435" w:type="dxa"/>
          </w:tcPr>
          <w:p w:rsidR="00302EBC" w:rsidRPr="00302EBC" w:rsidRDefault="00302EBC" w:rsidP="00302EBC">
            <w:pPr>
              <w:jc w:val="center"/>
              <w:rPr>
                <w:color w:val="00B0F0"/>
              </w:rPr>
            </w:pPr>
            <w:r w:rsidRPr="00302EBC">
              <w:rPr>
                <w:color w:val="00B0F0"/>
              </w:rPr>
              <w:t>CANTINE</w:t>
            </w:r>
          </w:p>
        </w:tc>
      </w:tr>
      <w:bookmarkEnd w:id="0"/>
      <w:tr w:rsidR="00302EBC" w:rsidTr="003B29BF">
        <w:trPr>
          <w:trHeight w:val="427"/>
        </w:trPr>
        <w:tc>
          <w:tcPr>
            <w:tcW w:w="1869" w:type="dxa"/>
            <w:vMerge/>
          </w:tcPr>
          <w:p w:rsidR="00302EBC" w:rsidRPr="00FB128B" w:rsidRDefault="00302EBC" w:rsidP="00FB128B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302EBC" w:rsidRPr="000900B5" w:rsidRDefault="00302EBC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+6ans</w:t>
            </w:r>
          </w:p>
        </w:tc>
        <w:tc>
          <w:tcPr>
            <w:tcW w:w="2435" w:type="dxa"/>
          </w:tcPr>
          <w:p w:rsidR="00302EBC" w:rsidRPr="000900B5" w:rsidRDefault="00302EBC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  <w:tc>
          <w:tcPr>
            <w:tcW w:w="2435" w:type="dxa"/>
          </w:tcPr>
          <w:p w:rsidR="00302EBC" w:rsidRPr="000900B5" w:rsidRDefault="00302EBC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CANTINE</w:t>
            </w:r>
          </w:p>
        </w:tc>
        <w:tc>
          <w:tcPr>
            <w:tcW w:w="2435" w:type="dxa"/>
          </w:tcPr>
          <w:p w:rsidR="00302EBC" w:rsidRDefault="00302EBC" w:rsidP="00302EBC">
            <w:pPr>
              <w:jc w:val="center"/>
            </w:pPr>
            <w:r w:rsidRPr="004D71CD">
              <w:rPr>
                <w:color w:val="F79646" w:themeColor="accent6"/>
              </w:rPr>
              <w:t>CANTINE</w:t>
            </w:r>
          </w:p>
        </w:tc>
        <w:tc>
          <w:tcPr>
            <w:tcW w:w="2435" w:type="dxa"/>
          </w:tcPr>
          <w:p w:rsidR="00302EBC" w:rsidRDefault="00302EBC" w:rsidP="00302EBC">
            <w:pPr>
              <w:jc w:val="center"/>
            </w:pPr>
            <w:r w:rsidRPr="004D71CD">
              <w:rPr>
                <w:color w:val="F79646" w:themeColor="accent6"/>
              </w:rPr>
              <w:t>CANTINE</w:t>
            </w:r>
          </w:p>
        </w:tc>
        <w:tc>
          <w:tcPr>
            <w:tcW w:w="2435" w:type="dxa"/>
          </w:tcPr>
          <w:p w:rsidR="00302EBC" w:rsidRDefault="00302EBC" w:rsidP="00302EBC">
            <w:pPr>
              <w:jc w:val="center"/>
            </w:pPr>
            <w:r w:rsidRPr="004D71CD">
              <w:rPr>
                <w:color w:val="F79646" w:themeColor="accent6"/>
              </w:rPr>
              <w:t>CANTINE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Activités de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L’APRES-MIDI</w:t>
            </w:r>
          </w:p>
        </w:tc>
        <w:tc>
          <w:tcPr>
            <w:tcW w:w="1534" w:type="dxa"/>
          </w:tcPr>
          <w:p w:rsidR="00FB128B" w:rsidRPr="00FB128B" w:rsidRDefault="00FB128B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 w:rsidP="00684A87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SIESTE</w:t>
            </w: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OU</w:t>
            </w:r>
          </w:p>
          <w:p w:rsidR="00870B31" w:rsidRPr="00FB128B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INSTRUMENT EN BAMBOU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870B31" w:rsidRDefault="00870B31" w:rsidP="00870B3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SORTIE</w:t>
            </w:r>
          </w:p>
          <w:p w:rsidR="00870B31" w:rsidRDefault="00870B31" w:rsidP="00870B3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PARC</w:t>
            </w:r>
          </w:p>
          <w:p w:rsidR="00870B31" w:rsidRPr="00FB128B" w:rsidRDefault="00870B31" w:rsidP="00870B3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DE GAGE</w:t>
            </w:r>
          </w:p>
        </w:tc>
        <w:tc>
          <w:tcPr>
            <w:tcW w:w="2435" w:type="dxa"/>
          </w:tcPr>
          <w:p w:rsidR="00DC77FE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SIESTE OU</w:t>
            </w: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DECORATION</w:t>
            </w:r>
          </w:p>
          <w:p w:rsidR="00870B31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DES </w:t>
            </w:r>
          </w:p>
          <w:p w:rsidR="00870B31" w:rsidRPr="00FB128B" w:rsidRDefault="00870B3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INSTRUMENTS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4A20B1" w:rsidRPr="00FB128B" w:rsidRDefault="004A20B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Balade en musique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00B0F0"/>
              </w:rPr>
            </w:pPr>
          </w:p>
          <w:p w:rsidR="004A20B1" w:rsidRDefault="004A20B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Filage et </w:t>
            </w:r>
          </w:p>
          <w:p w:rsidR="004A20B1" w:rsidRPr="00FB128B" w:rsidRDefault="004A20B1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concert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/>
          </w:tcPr>
          <w:p w:rsidR="00413C20" w:rsidRDefault="00413C20"/>
        </w:tc>
        <w:tc>
          <w:tcPr>
            <w:tcW w:w="1534" w:type="dxa"/>
          </w:tcPr>
          <w:p w:rsidR="00FB128B" w:rsidRPr="000900B5" w:rsidRDefault="00FB128B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FB128B" w:rsidRPr="000900B5" w:rsidRDefault="00FB128B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413C20" w:rsidRPr="000900B5" w:rsidRDefault="00413C20" w:rsidP="00684A87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DC77FE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CREATION D’INSTRUMENT</w:t>
            </w:r>
          </w:p>
          <w:p w:rsidR="00870B31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PERCUSSION</w:t>
            </w:r>
          </w:p>
          <w:p w:rsidR="00870B31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ET</w:t>
            </w:r>
          </w:p>
          <w:p w:rsidR="00870B31" w:rsidRPr="000900B5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CHANT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870B31" w:rsidRPr="000900B5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ATELIER CHANT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870B31" w:rsidRPr="000900B5" w:rsidRDefault="00870B3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ATELIER PERCUSION</w:t>
            </w:r>
          </w:p>
        </w:tc>
        <w:tc>
          <w:tcPr>
            <w:tcW w:w="2435" w:type="dxa"/>
          </w:tcPr>
          <w:p w:rsidR="00DC77FE" w:rsidRDefault="00DC77FE" w:rsidP="000900B5">
            <w:pPr>
              <w:jc w:val="center"/>
              <w:rPr>
                <w:color w:val="F79646" w:themeColor="accent6"/>
              </w:rPr>
            </w:pPr>
          </w:p>
          <w:p w:rsidR="004A20B1" w:rsidRDefault="004A20B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ATELIER PERCUSION</w:t>
            </w:r>
          </w:p>
          <w:p w:rsidR="007322C5" w:rsidRDefault="007322C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 Et </w:t>
            </w:r>
          </w:p>
          <w:p w:rsidR="007322C5" w:rsidRPr="000900B5" w:rsidRDefault="007322C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Radio</w:t>
            </w:r>
          </w:p>
        </w:tc>
        <w:tc>
          <w:tcPr>
            <w:tcW w:w="2435" w:type="dxa"/>
          </w:tcPr>
          <w:p w:rsidR="007322C5" w:rsidRDefault="007322C5" w:rsidP="000900B5">
            <w:pPr>
              <w:jc w:val="center"/>
              <w:rPr>
                <w:color w:val="F79646" w:themeColor="accent6"/>
              </w:rPr>
            </w:pPr>
          </w:p>
          <w:p w:rsidR="00DC77FE" w:rsidRDefault="004A20B1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ATELIER CHANT</w:t>
            </w:r>
          </w:p>
          <w:p w:rsidR="007322C5" w:rsidRDefault="007322C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Et </w:t>
            </w:r>
          </w:p>
          <w:p w:rsidR="007322C5" w:rsidRPr="000900B5" w:rsidRDefault="007322C5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radio</w:t>
            </w:r>
          </w:p>
        </w:tc>
      </w:tr>
    </w:tbl>
    <w:p w:rsidR="007322C5" w:rsidRPr="007322C5" w:rsidRDefault="007322C5" w:rsidP="007322C5">
      <w:pPr>
        <w:jc w:val="center"/>
        <w:rPr>
          <w:b/>
          <w:color w:val="FF0000"/>
        </w:rPr>
      </w:pPr>
      <w:r w:rsidRPr="007322C5">
        <w:rPr>
          <w:b/>
          <w:color w:val="FF0000"/>
        </w:rPr>
        <w:t>Cette semaine sur le thème de la musique, nous aurons la chance d’avoir des musiciens professionnels qui mèneront avec les enfants des ateliers chant et percussion</w:t>
      </w:r>
    </w:p>
    <w:p w:rsidR="007322C5" w:rsidRPr="007322C5" w:rsidRDefault="007322C5" w:rsidP="007322C5">
      <w:pPr>
        <w:jc w:val="center"/>
        <w:rPr>
          <w:b/>
          <w:color w:val="FF0000"/>
        </w:rPr>
      </w:pPr>
      <w:r w:rsidRPr="007322C5">
        <w:rPr>
          <w:b/>
          <w:color w:val="FF0000"/>
        </w:rPr>
        <w:t>Nous enregistrerons aussi  des émissions de radio avec la Radio éphémère du Festival Détour du Monde</w:t>
      </w:r>
    </w:p>
    <w:sectPr w:rsidR="007322C5" w:rsidRPr="007322C5" w:rsidSect="007322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12" w:rsidRDefault="009E1512" w:rsidP="00FB128B">
      <w:pPr>
        <w:spacing w:after="0" w:line="240" w:lineRule="auto"/>
      </w:pPr>
      <w:r>
        <w:separator/>
      </w:r>
    </w:p>
  </w:endnote>
  <w:endnote w:type="continuationSeparator" w:id="0">
    <w:p w:rsidR="009E1512" w:rsidRDefault="009E1512" w:rsidP="00FB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12" w:rsidRDefault="009E1512" w:rsidP="00FB128B">
      <w:pPr>
        <w:spacing w:after="0" w:line="240" w:lineRule="auto"/>
      </w:pPr>
      <w:r>
        <w:separator/>
      </w:r>
    </w:p>
  </w:footnote>
  <w:footnote w:type="continuationSeparator" w:id="0">
    <w:p w:rsidR="009E1512" w:rsidRDefault="009E1512" w:rsidP="00FB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8B" w:rsidRPr="00FB128B" w:rsidRDefault="00FB128B" w:rsidP="00FB128B">
    <w:pPr>
      <w:pStyle w:val="En-tte"/>
      <w:jc w:val="center"/>
      <w:rPr>
        <w:b/>
        <w:color w:val="00B050"/>
        <w:sz w:val="28"/>
        <w:szCs w:val="28"/>
      </w:rPr>
    </w:pPr>
    <w:r w:rsidRPr="00FB128B">
      <w:rPr>
        <w:b/>
        <w:color w:val="00B050"/>
        <w:sz w:val="28"/>
        <w:szCs w:val="28"/>
      </w:rPr>
      <w:t>PLANING ACCUEIL DE LOISIRS : VACANCES D’ETE</w:t>
    </w:r>
  </w:p>
  <w:p w:rsidR="00FB128B" w:rsidRDefault="004B65D6" w:rsidP="00FB128B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DU </w:t>
    </w:r>
    <w:r w:rsidR="0073499A">
      <w:rPr>
        <w:b/>
        <w:color w:val="00B050"/>
        <w:sz w:val="28"/>
        <w:szCs w:val="28"/>
      </w:rPr>
      <w:t>19 au 23</w:t>
    </w:r>
    <w:r w:rsidR="000900B5">
      <w:rPr>
        <w:b/>
        <w:color w:val="00B050"/>
        <w:sz w:val="28"/>
        <w:szCs w:val="28"/>
      </w:rPr>
      <w:t xml:space="preserve"> JUILLET 2021</w:t>
    </w:r>
  </w:p>
  <w:p w:rsidR="0065396D" w:rsidRPr="00FB128B" w:rsidRDefault="004B65D6" w:rsidP="00FB128B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>THEME </w:t>
    </w:r>
    <w:r w:rsidR="0073499A">
      <w:rPr>
        <w:b/>
        <w:color w:val="00B050"/>
        <w:sz w:val="28"/>
        <w:szCs w:val="28"/>
      </w:rPr>
      <w:t>: MUSIQUE</w:t>
    </w:r>
    <w:r w:rsidR="00C344C9">
      <w:rPr>
        <w:b/>
        <w:color w:val="00B050"/>
        <w:sz w:val="28"/>
        <w:szCs w:val="28"/>
      </w:rPr>
      <w:t>- ATELIERS MUSICAUX AVEC L’ASSOCIATION DU BONG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0"/>
    <w:rsid w:val="000900B5"/>
    <w:rsid w:val="001B31E1"/>
    <w:rsid w:val="001E5BD2"/>
    <w:rsid w:val="00302EBC"/>
    <w:rsid w:val="00366C46"/>
    <w:rsid w:val="00413C20"/>
    <w:rsid w:val="004A20B1"/>
    <w:rsid w:val="004B1B15"/>
    <w:rsid w:val="004B65D6"/>
    <w:rsid w:val="005E0641"/>
    <w:rsid w:val="0065396D"/>
    <w:rsid w:val="007322C5"/>
    <w:rsid w:val="0073499A"/>
    <w:rsid w:val="007A0F16"/>
    <w:rsid w:val="007D22FD"/>
    <w:rsid w:val="0084243A"/>
    <w:rsid w:val="008450E4"/>
    <w:rsid w:val="00870B31"/>
    <w:rsid w:val="009B1B81"/>
    <w:rsid w:val="009E1512"/>
    <w:rsid w:val="00C344C9"/>
    <w:rsid w:val="00DC77FE"/>
    <w:rsid w:val="00F83719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B9CA-66D6-4262-AE58-E3C46A7E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Chalen</dc:creator>
  <cp:lastModifiedBy>Chalen</cp:lastModifiedBy>
  <cp:revision>6</cp:revision>
  <dcterms:created xsi:type="dcterms:W3CDTF">2021-05-17T13:41:00Z</dcterms:created>
  <dcterms:modified xsi:type="dcterms:W3CDTF">2021-05-25T12:49:00Z</dcterms:modified>
</cp:coreProperties>
</file>