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617" w14:textId="050C5EAC" w:rsidR="004D3E5F" w:rsidRDefault="004D3E5F" w:rsidP="004D3E5F">
      <w:pPr>
        <w:pStyle w:val="text-justify"/>
        <w:shd w:val="clear" w:color="auto" w:fill="FFFFFF"/>
        <w:spacing w:before="0" w:beforeAutospacing="0"/>
        <w:jc w:val="both"/>
        <w:rPr>
          <w:rFonts w:ascii="Century Gothic" w:hAnsi="Century Gothic" w:cs="Segoe UI"/>
          <w:b/>
          <w:color w:val="212529"/>
          <w:sz w:val="22"/>
        </w:rPr>
      </w:pPr>
      <w:bookmarkStart w:id="0" w:name="_Hlk148709518"/>
      <w:r>
        <w:rPr>
          <w:rFonts w:ascii="Century Gothic" w:hAnsi="Century Gothic" w:cs="Segoe UI"/>
          <w:b/>
          <w:color w:val="212529"/>
          <w:sz w:val="22"/>
        </w:rPr>
        <w:t>Procédure de</w:t>
      </w:r>
      <w:r w:rsidR="00E57B65">
        <w:rPr>
          <w:rFonts w:ascii="Century Gothic" w:hAnsi="Century Gothic" w:cs="Segoe UI"/>
          <w:b/>
          <w:color w:val="212529"/>
          <w:sz w:val="22"/>
        </w:rPr>
        <w:t xml:space="preserve"> modification simplifiée n°4</w:t>
      </w:r>
      <w:r>
        <w:rPr>
          <w:rFonts w:ascii="Century Gothic" w:hAnsi="Century Gothic" w:cs="Segoe UI"/>
          <w:b/>
          <w:color w:val="212529"/>
          <w:sz w:val="22"/>
        </w:rPr>
        <w:t xml:space="preserve"> </w:t>
      </w:r>
      <w:r w:rsidR="00E57B65">
        <w:rPr>
          <w:rFonts w:ascii="Century Gothic" w:hAnsi="Century Gothic" w:cs="Segoe UI"/>
          <w:b/>
          <w:color w:val="212529"/>
          <w:sz w:val="22"/>
        </w:rPr>
        <w:t>du</w:t>
      </w:r>
      <w:r>
        <w:rPr>
          <w:rFonts w:ascii="Century Gothic" w:hAnsi="Century Gothic" w:cs="Segoe UI"/>
          <w:b/>
          <w:color w:val="212529"/>
          <w:sz w:val="22"/>
        </w:rPr>
        <w:t xml:space="preserve"> PLU de </w:t>
      </w:r>
      <w:r w:rsidR="00E57B65">
        <w:rPr>
          <w:rFonts w:ascii="Century Gothic" w:hAnsi="Century Gothic" w:cs="Segoe UI"/>
          <w:b/>
          <w:color w:val="212529"/>
          <w:sz w:val="22"/>
        </w:rPr>
        <w:t>la commune de Chanac</w:t>
      </w:r>
    </w:p>
    <w:bookmarkEnd w:id="0"/>
    <w:p w14:paraId="22A115EE" w14:textId="526C757B" w:rsidR="004D3E5F" w:rsidRDefault="004D3E5F" w:rsidP="004D3E5F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commune de </w:t>
      </w:r>
      <w:r w:rsidR="00E57B65">
        <w:rPr>
          <w:rFonts w:ascii="Century Gothic" w:hAnsi="Century Gothic"/>
          <w:sz w:val="20"/>
          <w:szCs w:val="20"/>
        </w:rPr>
        <w:t>Chanac</w:t>
      </w:r>
      <w:r w:rsidRPr="00571456">
        <w:rPr>
          <w:rFonts w:ascii="Century Gothic" w:hAnsi="Century Gothic"/>
          <w:sz w:val="20"/>
          <w:szCs w:val="20"/>
        </w:rPr>
        <w:t xml:space="preserve"> a prescrit </w:t>
      </w:r>
      <w:r>
        <w:rPr>
          <w:rFonts w:ascii="Century Gothic" w:hAnsi="Century Gothic"/>
          <w:sz w:val="20"/>
          <w:szCs w:val="20"/>
        </w:rPr>
        <w:t xml:space="preserve">le </w:t>
      </w:r>
      <w:r w:rsidR="00BF1826">
        <w:rPr>
          <w:rFonts w:ascii="Century Gothic" w:hAnsi="Century Gothic"/>
          <w:sz w:val="20"/>
          <w:szCs w:val="20"/>
        </w:rPr>
        <w:t>05 décembre</w:t>
      </w:r>
      <w:r>
        <w:rPr>
          <w:rFonts w:ascii="Century Gothic" w:hAnsi="Century Gothic"/>
          <w:sz w:val="20"/>
          <w:szCs w:val="20"/>
        </w:rPr>
        <w:t xml:space="preserve"> 2023, </w:t>
      </w:r>
      <w:r w:rsidRPr="00571456">
        <w:rPr>
          <w:rFonts w:ascii="Century Gothic" w:hAnsi="Century Gothic"/>
          <w:sz w:val="20"/>
          <w:szCs w:val="20"/>
        </w:rPr>
        <w:t xml:space="preserve">une procédure de </w:t>
      </w:r>
      <w:r w:rsidR="00E57B65">
        <w:rPr>
          <w:rFonts w:ascii="Century Gothic" w:hAnsi="Century Gothic"/>
          <w:sz w:val="20"/>
          <w:szCs w:val="20"/>
        </w:rPr>
        <w:t>modification simplifiée</w:t>
      </w:r>
      <w:r w:rsidRPr="00571456">
        <w:rPr>
          <w:rFonts w:ascii="Century Gothic" w:hAnsi="Century Gothic"/>
          <w:sz w:val="20"/>
          <w:szCs w:val="20"/>
        </w:rPr>
        <w:t xml:space="preserve"> du P</w:t>
      </w:r>
      <w:r>
        <w:rPr>
          <w:rFonts w:ascii="Century Gothic" w:hAnsi="Century Gothic"/>
          <w:sz w:val="20"/>
          <w:szCs w:val="20"/>
        </w:rPr>
        <w:t>lan local d’urbanisme</w:t>
      </w:r>
      <w:r w:rsidRPr="00571456">
        <w:rPr>
          <w:rFonts w:ascii="Century Gothic" w:hAnsi="Century Gothic"/>
          <w:sz w:val="20"/>
          <w:szCs w:val="20"/>
        </w:rPr>
        <w:t xml:space="preserve"> de</w:t>
      </w:r>
      <w:r>
        <w:rPr>
          <w:rFonts w:ascii="Century Gothic" w:hAnsi="Century Gothic"/>
          <w:sz w:val="20"/>
          <w:szCs w:val="20"/>
        </w:rPr>
        <w:t xml:space="preserve"> la commune </w:t>
      </w:r>
      <w:r w:rsidR="00E57B65">
        <w:rPr>
          <w:rFonts w:ascii="Century Gothic" w:hAnsi="Century Gothic"/>
          <w:sz w:val="20"/>
          <w:szCs w:val="20"/>
        </w:rPr>
        <w:t>de Chanac</w:t>
      </w:r>
      <w:r w:rsidRPr="00571456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Cette procédure a pour objet </w:t>
      </w:r>
      <w:r w:rsidR="00152F24">
        <w:rPr>
          <w:rFonts w:ascii="Century Gothic" w:hAnsi="Century Gothic"/>
          <w:sz w:val="20"/>
          <w:szCs w:val="20"/>
        </w:rPr>
        <w:t xml:space="preserve">de permettre de soutenir </w:t>
      </w:r>
      <w:r w:rsidR="00152F24" w:rsidRPr="00152F24">
        <w:rPr>
          <w:rFonts w:ascii="Century Gothic" w:hAnsi="Century Gothic" w:cs="Arial"/>
          <w:sz w:val="20"/>
          <w:szCs w:val="20"/>
        </w:rPr>
        <w:t xml:space="preserve">le développement de la production d’énergies renouvelables. Le projet situé au nord de la commune de Chanac, au niveau du lieu-dit </w:t>
      </w:r>
      <w:proofErr w:type="spellStart"/>
      <w:r w:rsidR="00152F24" w:rsidRPr="00152F24">
        <w:rPr>
          <w:rFonts w:ascii="Century Gothic" w:hAnsi="Century Gothic" w:cs="Arial"/>
          <w:sz w:val="20"/>
          <w:szCs w:val="20"/>
        </w:rPr>
        <w:t>Malavieille</w:t>
      </w:r>
      <w:proofErr w:type="spellEnd"/>
      <w:r w:rsidR="00152F24" w:rsidRPr="00152F24">
        <w:rPr>
          <w:rFonts w:ascii="Century Gothic" w:hAnsi="Century Gothic" w:cs="Arial"/>
          <w:sz w:val="20"/>
          <w:szCs w:val="20"/>
        </w:rPr>
        <w:t xml:space="preserve">. L’emprise foncière identifiée par </w:t>
      </w:r>
      <w:proofErr w:type="spellStart"/>
      <w:r w:rsidR="00152F24" w:rsidRPr="00152F24">
        <w:rPr>
          <w:rFonts w:ascii="Century Gothic" w:hAnsi="Century Gothic" w:cs="Arial"/>
          <w:sz w:val="20"/>
          <w:szCs w:val="20"/>
        </w:rPr>
        <w:t>Arkolia</w:t>
      </w:r>
      <w:proofErr w:type="spellEnd"/>
      <w:r w:rsidR="00152F24" w:rsidRPr="00152F24">
        <w:rPr>
          <w:rFonts w:ascii="Century Gothic" w:hAnsi="Century Gothic" w:cs="Arial"/>
          <w:sz w:val="20"/>
          <w:szCs w:val="20"/>
        </w:rPr>
        <w:t xml:space="preserve"> Energies pour l’implantation de la centrale photovoltaïque avec </w:t>
      </w:r>
      <w:proofErr w:type="spellStart"/>
      <w:r w:rsidR="00152F24" w:rsidRPr="00152F24">
        <w:rPr>
          <w:rFonts w:ascii="Century Gothic" w:hAnsi="Century Gothic" w:cs="Arial"/>
          <w:sz w:val="20"/>
          <w:szCs w:val="20"/>
        </w:rPr>
        <w:t>co-activité</w:t>
      </w:r>
      <w:proofErr w:type="spellEnd"/>
      <w:r w:rsidR="00152F24" w:rsidRPr="00152F24">
        <w:rPr>
          <w:rFonts w:ascii="Century Gothic" w:hAnsi="Century Gothic" w:cs="Arial"/>
          <w:sz w:val="20"/>
          <w:szCs w:val="20"/>
        </w:rPr>
        <w:t xml:space="preserve"> agricole située sur les parcelles cadastrales A 9 et A 11 de la commune de Chanac. Ces parcelles sont classées en zone agricole du PLU</w:t>
      </w:r>
      <w:r w:rsidR="00152F24">
        <w:rPr>
          <w:rFonts w:ascii="Century Gothic" w:hAnsi="Century Gothic" w:cs="Arial"/>
          <w:sz w:val="20"/>
          <w:szCs w:val="20"/>
        </w:rPr>
        <w:t xml:space="preserve"> et évolueront en zone </w:t>
      </w:r>
      <w:proofErr w:type="spellStart"/>
      <w:r w:rsidR="00152F24">
        <w:rPr>
          <w:rFonts w:ascii="Century Gothic" w:hAnsi="Century Gothic" w:cs="Arial"/>
          <w:sz w:val="20"/>
          <w:szCs w:val="20"/>
        </w:rPr>
        <w:t>Ap</w:t>
      </w:r>
      <w:r w:rsidR="00BF1826">
        <w:rPr>
          <w:rFonts w:ascii="Century Gothic" w:hAnsi="Century Gothic" w:cs="Arial"/>
          <w:sz w:val="20"/>
          <w:szCs w:val="20"/>
        </w:rPr>
        <w:t>v</w:t>
      </w:r>
      <w:proofErr w:type="spellEnd"/>
      <w:r w:rsidR="00152F24">
        <w:rPr>
          <w:rFonts w:ascii="Century Gothic" w:hAnsi="Century Gothic" w:cs="Arial"/>
          <w:sz w:val="20"/>
          <w:szCs w:val="20"/>
        </w:rPr>
        <w:t>.</w:t>
      </w:r>
    </w:p>
    <w:p w14:paraId="4B87C0ED" w14:textId="77777777" w:rsidR="004D3E5F" w:rsidRPr="00962DFB" w:rsidRDefault="004D3E5F" w:rsidP="004D3E5F">
      <w:pPr>
        <w:pStyle w:val="text-justify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/>
          <w:sz w:val="20"/>
          <w:szCs w:val="20"/>
        </w:rPr>
      </w:pPr>
    </w:p>
    <w:p w14:paraId="32010E94" w14:textId="0F07B0B8" w:rsidR="004D3E5F" w:rsidRDefault="004D3E5F" w:rsidP="004D3E5F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procédure de </w:t>
      </w:r>
      <w:r w:rsidR="00152F24">
        <w:rPr>
          <w:rFonts w:ascii="Century Gothic" w:hAnsi="Century Gothic"/>
          <w:sz w:val="20"/>
          <w:szCs w:val="20"/>
        </w:rPr>
        <w:t>modification simplifiée</w:t>
      </w:r>
      <w:r>
        <w:rPr>
          <w:rFonts w:ascii="Century Gothic" w:hAnsi="Century Gothic"/>
          <w:sz w:val="20"/>
          <w:szCs w:val="20"/>
        </w:rPr>
        <w:t xml:space="preserve"> vise à étudier :</w:t>
      </w:r>
    </w:p>
    <w:p w14:paraId="6D990C5E" w14:textId="60F58990" w:rsidR="004D3E5F" w:rsidRDefault="00B2476F" w:rsidP="004D3E5F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L’intérêt</w:t>
      </w:r>
      <w:r w:rsidR="004D3E5F">
        <w:rPr>
          <w:rFonts w:ascii="Century Gothic" w:hAnsi="Century Gothic"/>
          <w:sz w:val="20"/>
          <w:szCs w:val="20"/>
        </w:rPr>
        <w:t xml:space="preserve"> général du projet de parc solaire photovoltaïque au sol ;</w:t>
      </w:r>
    </w:p>
    <w:p w14:paraId="237C72BA" w14:textId="3BC0F02F" w:rsidR="004D3E5F" w:rsidRDefault="00B2476F" w:rsidP="004D3E5F">
      <w:pPr>
        <w:pStyle w:val="text-justif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</w:t>
      </w:r>
      <w:r w:rsidR="004D3E5F">
        <w:rPr>
          <w:rFonts w:ascii="Century Gothic" w:hAnsi="Century Gothic"/>
          <w:sz w:val="20"/>
          <w:szCs w:val="20"/>
        </w:rPr>
        <w:t xml:space="preserve"> évolutions du zonage du plan local d’urbanisme </w:t>
      </w:r>
      <w:r w:rsidR="00BF1826">
        <w:rPr>
          <w:rFonts w:ascii="Century Gothic" w:hAnsi="Century Gothic"/>
          <w:sz w:val="20"/>
          <w:szCs w:val="20"/>
        </w:rPr>
        <w:t>de Chanac</w:t>
      </w:r>
      <w:r w:rsidR="004D3E5F">
        <w:rPr>
          <w:rFonts w:ascii="Century Gothic" w:hAnsi="Century Gothic"/>
          <w:sz w:val="20"/>
          <w:szCs w:val="20"/>
        </w:rPr>
        <w:t>.</w:t>
      </w:r>
    </w:p>
    <w:p w14:paraId="5A832489" w14:textId="77777777" w:rsidR="004D3E5F" w:rsidRDefault="004D3E5F" w:rsidP="004D3E5F">
      <w:pPr>
        <w:pStyle w:val="text-justify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/>
          <w:sz w:val="20"/>
          <w:szCs w:val="20"/>
        </w:rPr>
      </w:pPr>
    </w:p>
    <w:p w14:paraId="784A17B8" w14:textId="7ACF1189" w:rsidR="004D3E5F" w:rsidRDefault="004D3E5F" w:rsidP="004D3E5F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Cette procédure intègre une démarche d’évaluation environnementale visant à mesurer l’impact </w:t>
      </w:r>
      <w:r w:rsidR="00B61F7D">
        <w:rPr>
          <w:rFonts w:ascii="Century Gothic" w:hAnsi="Century Gothic"/>
          <w:sz w:val="20"/>
          <w:szCs w:val="20"/>
        </w:rPr>
        <w:t>du projet</w:t>
      </w:r>
      <w:r>
        <w:rPr>
          <w:rFonts w:ascii="Century Gothic" w:hAnsi="Century Gothic"/>
          <w:sz w:val="20"/>
          <w:szCs w:val="20"/>
        </w:rPr>
        <w:t xml:space="preserve"> sur l’environnement.</w:t>
      </w:r>
    </w:p>
    <w:p w14:paraId="4D7CD8FE" w14:textId="77777777" w:rsidR="004D3E5F" w:rsidRDefault="004D3E5F" w:rsidP="004D3E5F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3459D4C3" w14:textId="3B40B353" w:rsidR="004D3E5F" w:rsidRDefault="00B2476F" w:rsidP="004D3E5F">
      <w:pPr>
        <w:pStyle w:val="text-justify"/>
        <w:shd w:val="clear" w:color="auto" w:fill="FFFFFF"/>
        <w:spacing w:before="0" w:before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projet sera présenté</w:t>
      </w:r>
      <w:r w:rsidR="004D3E5F">
        <w:rPr>
          <w:rFonts w:ascii="Century Gothic" w:hAnsi="Century Gothic"/>
          <w:sz w:val="20"/>
          <w:szCs w:val="20"/>
        </w:rPr>
        <w:t xml:space="preserve"> lors d’une réunion publique prévue le </w:t>
      </w:r>
      <w:r w:rsidR="00152F24">
        <w:rPr>
          <w:rFonts w:ascii="Century Gothic" w:hAnsi="Century Gothic"/>
          <w:sz w:val="20"/>
          <w:szCs w:val="20"/>
        </w:rPr>
        <w:t>15 janvier 2024 à 18h00</w:t>
      </w:r>
      <w:r w:rsidR="004D3E5F">
        <w:rPr>
          <w:rFonts w:ascii="Century Gothic" w:hAnsi="Century Gothic"/>
          <w:sz w:val="20"/>
          <w:szCs w:val="20"/>
        </w:rPr>
        <w:t xml:space="preserve"> à la </w:t>
      </w:r>
      <w:r w:rsidR="00152F24">
        <w:rPr>
          <w:rFonts w:ascii="Century Gothic" w:hAnsi="Century Gothic"/>
          <w:sz w:val="20"/>
          <w:szCs w:val="20"/>
        </w:rPr>
        <w:t>mairie de Chanac</w:t>
      </w:r>
      <w:r w:rsidR="004D3E5F">
        <w:rPr>
          <w:rFonts w:ascii="Century Gothic" w:hAnsi="Century Gothic"/>
          <w:sz w:val="20"/>
          <w:szCs w:val="20"/>
        </w:rPr>
        <w:t xml:space="preserve">. Cette réunion a pour objectif d’informer les habitants du territoire de la procédure administrative initiée par la </w:t>
      </w:r>
      <w:r>
        <w:rPr>
          <w:rFonts w:ascii="Century Gothic" w:hAnsi="Century Gothic"/>
          <w:sz w:val="20"/>
          <w:szCs w:val="20"/>
        </w:rPr>
        <w:t>commune</w:t>
      </w:r>
      <w:r w:rsidR="004D3E5F">
        <w:rPr>
          <w:rFonts w:ascii="Century Gothic" w:hAnsi="Century Gothic"/>
          <w:sz w:val="20"/>
          <w:szCs w:val="20"/>
        </w:rPr>
        <w:t xml:space="preserve"> et de communiquer </w:t>
      </w:r>
      <w:r w:rsidR="00BF20C3">
        <w:rPr>
          <w:rFonts w:ascii="Century Gothic" w:hAnsi="Century Gothic"/>
          <w:sz w:val="20"/>
          <w:szCs w:val="20"/>
        </w:rPr>
        <w:t>sur le projet de la centrale photovoltaïque.</w:t>
      </w:r>
    </w:p>
    <w:p w14:paraId="4EA5B436" w14:textId="7A6849B1" w:rsidR="004D3E5F" w:rsidRPr="00B2476F" w:rsidRDefault="004D3E5F" w:rsidP="004D3E5F">
      <w:pPr>
        <w:ind w:right="-1"/>
        <w:jc w:val="both"/>
        <w:rPr>
          <w:rFonts w:ascii="Century Gothic" w:hAnsi="Century Gothic"/>
          <w:sz w:val="20"/>
          <w:szCs w:val="20"/>
          <w:lang w:eastAsia="fr-FR"/>
        </w:rPr>
      </w:pPr>
      <w:r>
        <w:rPr>
          <w:rFonts w:ascii="Century Gothic" w:hAnsi="Century Gothic"/>
          <w:sz w:val="20"/>
          <w:szCs w:val="20"/>
        </w:rPr>
        <w:t xml:space="preserve">Les </w:t>
      </w:r>
      <w:r w:rsidRPr="00B2476F">
        <w:rPr>
          <w:rFonts w:ascii="Century Gothic" w:hAnsi="Century Gothic"/>
          <w:sz w:val="20"/>
          <w:szCs w:val="20"/>
        </w:rPr>
        <w:t xml:space="preserve">éléments de présentation </w:t>
      </w:r>
      <w:r w:rsidRPr="00D950C1">
        <w:rPr>
          <w:rFonts w:ascii="Century Gothic" w:hAnsi="Century Gothic"/>
          <w:sz w:val="20"/>
          <w:szCs w:val="20"/>
        </w:rPr>
        <w:t xml:space="preserve">seront mis à disposition du public </w:t>
      </w:r>
      <w:r w:rsidRPr="00D950C1">
        <w:rPr>
          <w:rFonts w:ascii="Century Gothic" w:hAnsi="Century Gothic"/>
          <w:sz w:val="20"/>
          <w:szCs w:val="20"/>
          <w:lang w:eastAsia="fr-FR"/>
        </w:rPr>
        <w:t xml:space="preserve">à la Mairie de </w:t>
      </w:r>
      <w:r w:rsidR="00BF20C3" w:rsidRPr="00D950C1">
        <w:rPr>
          <w:rFonts w:ascii="Century Gothic" w:hAnsi="Century Gothic"/>
          <w:sz w:val="20"/>
          <w:szCs w:val="20"/>
          <w:lang w:eastAsia="fr-FR"/>
        </w:rPr>
        <w:t>Chanac</w:t>
      </w:r>
      <w:r w:rsidRPr="00D950C1">
        <w:rPr>
          <w:rFonts w:ascii="Century Gothic" w:hAnsi="Century Gothic"/>
          <w:sz w:val="20"/>
          <w:szCs w:val="20"/>
          <w:lang w:eastAsia="fr-FR"/>
        </w:rPr>
        <w:t xml:space="preserve"> aux jours et heures habituels d’ouverture au public à partir du </w:t>
      </w:r>
      <w:r w:rsidR="00D950C1" w:rsidRPr="00D950C1">
        <w:rPr>
          <w:rFonts w:ascii="Century Gothic" w:hAnsi="Century Gothic"/>
          <w:sz w:val="20"/>
          <w:szCs w:val="20"/>
          <w:lang w:eastAsia="fr-FR"/>
        </w:rPr>
        <w:t>04 janvier</w:t>
      </w:r>
      <w:r w:rsidRPr="00B2476F">
        <w:rPr>
          <w:rFonts w:ascii="Century Gothic" w:hAnsi="Century Gothic"/>
          <w:sz w:val="20"/>
          <w:szCs w:val="20"/>
          <w:lang w:eastAsia="fr-FR"/>
        </w:rPr>
        <w:t>, pour une période d’un mois</w:t>
      </w:r>
      <w:r w:rsidR="00AD4CE3">
        <w:rPr>
          <w:rFonts w:ascii="Century Gothic" w:hAnsi="Century Gothic"/>
          <w:sz w:val="20"/>
          <w:szCs w:val="20"/>
          <w:lang w:eastAsia="fr-FR"/>
        </w:rPr>
        <w:t>.</w:t>
      </w:r>
      <w:r w:rsidRPr="00B2476F">
        <w:rPr>
          <w:rFonts w:ascii="Century Gothic" w:hAnsi="Century Gothic"/>
          <w:sz w:val="20"/>
          <w:szCs w:val="20"/>
          <w:lang w:eastAsia="fr-FR"/>
        </w:rPr>
        <w:t xml:space="preserve"> </w:t>
      </w:r>
      <w:r w:rsidR="00B2476F" w:rsidRPr="00B2476F">
        <w:rPr>
          <w:rFonts w:ascii="Century Gothic" w:hAnsi="Century Gothic"/>
          <w:sz w:val="20"/>
          <w:szCs w:val="20"/>
          <w:lang w:eastAsia="fr-FR"/>
        </w:rPr>
        <w:t>Un</w:t>
      </w:r>
      <w:r w:rsidRPr="00B2476F">
        <w:rPr>
          <w:rFonts w:ascii="Century Gothic" w:hAnsi="Century Gothic"/>
          <w:sz w:val="20"/>
          <w:szCs w:val="20"/>
          <w:lang w:eastAsia="fr-FR"/>
        </w:rPr>
        <w:t xml:space="preserve"> registre ser</w:t>
      </w:r>
      <w:r w:rsidR="00B2476F" w:rsidRPr="00B2476F">
        <w:rPr>
          <w:rFonts w:ascii="Century Gothic" w:hAnsi="Century Gothic"/>
          <w:sz w:val="20"/>
          <w:szCs w:val="20"/>
          <w:lang w:eastAsia="fr-FR"/>
        </w:rPr>
        <w:t>a</w:t>
      </w:r>
      <w:r w:rsidRPr="00B2476F">
        <w:rPr>
          <w:rFonts w:ascii="Century Gothic" w:hAnsi="Century Gothic"/>
          <w:sz w:val="20"/>
          <w:szCs w:val="20"/>
          <w:lang w:eastAsia="fr-FR"/>
        </w:rPr>
        <w:t xml:space="preserve"> associé pour recueillir les observations. </w:t>
      </w:r>
      <w:bookmarkStart w:id="1" w:name="_Hlk75249850"/>
      <w:r w:rsidRPr="00B2476F">
        <w:rPr>
          <w:rFonts w:ascii="Century Gothic" w:hAnsi="Century Gothic"/>
          <w:sz w:val="20"/>
          <w:szCs w:val="20"/>
          <w:lang w:eastAsia="fr-FR"/>
        </w:rPr>
        <w:t xml:space="preserve">Elles pourront également se faire par courriel à </w:t>
      </w:r>
      <w:r w:rsidR="00484B3E">
        <w:rPr>
          <w:rFonts w:ascii="Century Gothic" w:hAnsi="Century Gothic"/>
          <w:sz w:val="20"/>
          <w:szCs w:val="20"/>
          <w:lang w:eastAsia="fr-FR"/>
        </w:rPr>
        <w:t>mairie@chanac.fr.</w:t>
      </w:r>
    </w:p>
    <w:bookmarkEnd w:id="1"/>
    <w:p w14:paraId="42FFE94E" w14:textId="3B716B2F" w:rsidR="00985CA1" w:rsidRPr="004D3E5F" w:rsidRDefault="00985CA1" w:rsidP="004D3E5F"/>
    <w:sectPr w:rsidR="00985CA1" w:rsidRPr="004D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5F4"/>
    <w:multiLevelType w:val="hybridMultilevel"/>
    <w:tmpl w:val="8EFA7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571C"/>
    <w:multiLevelType w:val="hybridMultilevel"/>
    <w:tmpl w:val="8B48E130"/>
    <w:lvl w:ilvl="0" w:tplc="C8F4EE9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C3A"/>
    <w:multiLevelType w:val="hybridMultilevel"/>
    <w:tmpl w:val="70F251A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A27A43"/>
    <w:multiLevelType w:val="hybridMultilevel"/>
    <w:tmpl w:val="1EFC035E"/>
    <w:lvl w:ilvl="0" w:tplc="B0B82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01218">
    <w:abstractNumId w:val="1"/>
  </w:num>
  <w:num w:numId="2" w16cid:durableId="968390592">
    <w:abstractNumId w:val="2"/>
  </w:num>
  <w:num w:numId="3" w16cid:durableId="548807749">
    <w:abstractNumId w:val="0"/>
  </w:num>
  <w:num w:numId="4" w16cid:durableId="23686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88"/>
    <w:rsid w:val="00021E1B"/>
    <w:rsid w:val="00086EA9"/>
    <w:rsid w:val="000C22EC"/>
    <w:rsid w:val="00152F24"/>
    <w:rsid w:val="001B5629"/>
    <w:rsid w:val="001C486A"/>
    <w:rsid w:val="00220FB3"/>
    <w:rsid w:val="00221C1B"/>
    <w:rsid w:val="003345DE"/>
    <w:rsid w:val="00484B3E"/>
    <w:rsid w:val="004926C1"/>
    <w:rsid w:val="004D3E5F"/>
    <w:rsid w:val="00514C37"/>
    <w:rsid w:val="006D6DD9"/>
    <w:rsid w:val="00746D54"/>
    <w:rsid w:val="00837B88"/>
    <w:rsid w:val="008C4835"/>
    <w:rsid w:val="008F7F06"/>
    <w:rsid w:val="00940578"/>
    <w:rsid w:val="00985CA1"/>
    <w:rsid w:val="00A66369"/>
    <w:rsid w:val="00AD4CE3"/>
    <w:rsid w:val="00B1354B"/>
    <w:rsid w:val="00B2476F"/>
    <w:rsid w:val="00B61F7D"/>
    <w:rsid w:val="00B76026"/>
    <w:rsid w:val="00BF1826"/>
    <w:rsid w:val="00BF20C3"/>
    <w:rsid w:val="00D343D6"/>
    <w:rsid w:val="00D82DBD"/>
    <w:rsid w:val="00D950C1"/>
    <w:rsid w:val="00DB2DD7"/>
    <w:rsid w:val="00E00A6C"/>
    <w:rsid w:val="00E57B65"/>
    <w:rsid w:val="00EC5F0B"/>
    <w:rsid w:val="00EF24A1"/>
    <w:rsid w:val="00F54515"/>
    <w:rsid w:val="00FB5BDA"/>
    <w:rsid w:val="00FC0C3C"/>
    <w:rsid w:val="00F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A804"/>
  <w15:chartTrackingRefBased/>
  <w15:docId w15:val="{BFA916FB-39CD-400E-92D9-E4A2C8AF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5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7B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37B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7B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7B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7B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7B8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B8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B2D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DD7"/>
    <w:rPr>
      <w:color w:val="605E5C"/>
      <w:shd w:val="clear" w:color="auto" w:fill="E1DFDD"/>
    </w:rPr>
  </w:style>
  <w:style w:type="paragraph" w:customStyle="1" w:styleId="text-justify">
    <w:name w:val="text-justify"/>
    <w:basedOn w:val="Normal"/>
    <w:rsid w:val="004D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Fayret</dc:creator>
  <cp:keywords/>
  <dc:description/>
  <cp:lastModifiedBy>Jérémy ARAB-TANI</cp:lastModifiedBy>
  <cp:revision>2</cp:revision>
  <cp:lastPrinted>2023-12-11T10:36:00Z</cp:lastPrinted>
  <dcterms:created xsi:type="dcterms:W3CDTF">2023-12-12T09:08:00Z</dcterms:created>
  <dcterms:modified xsi:type="dcterms:W3CDTF">2023-12-12T09:08:00Z</dcterms:modified>
</cp:coreProperties>
</file>